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FA62" w14:textId="6DA570F4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pgSz w:w="11900" w:h="16840"/>
          <w:pgMar w:top="11" w:right="19" w:bottom="2" w:left="118" w:header="0" w:footer="720" w:gutter="0"/>
          <w:pgNumType w:start="1"/>
          <w:cols w:space="720"/>
        </w:sectPr>
      </w:pPr>
      <w:bookmarkStart w:id="0" w:name="_Hlk136259342"/>
      <w:bookmarkEnd w:id="0"/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4E5D828D" w14:textId="56B0DF10" w:rsidR="00D266CA" w:rsidRPr="00145AB4" w:rsidRDefault="00145A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321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hAnsi="TH SarabunIT๙" w:cs="TH SarabunIT๙"/>
          <w:noProof/>
          <w:sz w:val="32"/>
          <w:szCs w:val="32"/>
        </w:rPr>
        <w:drawing>
          <wp:anchor distT="19050" distB="19050" distL="19050" distR="19050" simplePos="0" relativeHeight="251658240" behindDoc="0" locked="0" layoutInCell="1" hidden="0" allowOverlap="1" wp14:anchorId="710EF287" wp14:editId="697A738D">
            <wp:simplePos x="0" y="0"/>
            <wp:positionH relativeFrom="column">
              <wp:posOffset>2840990</wp:posOffset>
            </wp:positionH>
            <wp:positionV relativeFrom="paragraph">
              <wp:posOffset>28575</wp:posOffset>
            </wp:positionV>
            <wp:extent cx="1478280" cy="510540"/>
            <wp:effectExtent l="0" t="0" r="0" b="0"/>
            <wp:wrapSquare wrapText="left" distT="19050" distB="19050" distL="19050" distR="19050"/>
            <wp:docPr id="49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11F0"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74664C49" w14:textId="150EE981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3" w:lineRule="auto"/>
        <w:ind w:left="2301" w:right="2389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แผนบริหารจัดการความเสี่ยงการทุจริต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</w:t>
      </w:r>
      <w:proofErr w:type="spellStart"/>
      <w:proofErr w:type="gramStart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และประพฤติมิชอบ</w:t>
      </w:r>
      <w:proofErr w:type="spellEnd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 </w:t>
      </w:r>
      <w:proofErr w:type="spellStart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ของสถานีตำรวจสถานีตำรวจภูธร</w:t>
      </w:r>
      <w:proofErr w:type="spellEnd"/>
      <w:r w:rsidR="00640471" w:rsidRPr="00640471">
        <w:rPr>
          <w:rFonts w:ascii="TH SarabunIT๙" w:eastAsia="Sarabun" w:hAnsi="TH SarabunIT๙" w:cs="TH SarabunIT๙" w:hint="cs"/>
          <w:bCs/>
          <w:color w:val="002060"/>
          <w:sz w:val="32"/>
          <w:szCs w:val="32"/>
          <w:cs/>
        </w:rPr>
        <w:t>หน้าพระลาน</w:t>
      </w:r>
      <w:proofErr w:type="gramEnd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</w:t>
      </w:r>
    </w:p>
    <w:p w14:paraId="13899065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1401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ส่วนที่</w:t>
      </w:r>
      <w:proofErr w:type="spellEnd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๑ </w:t>
      </w:r>
      <w:proofErr w:type="spellStart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บทนำ</w:t>
      </w:r>
      <w:proofErr w:type="spellEnd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</w:t>
      </w:r>
    </w:p>
    <w:p w14:paraId="1F75408B" w14:textId="05049F08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3" w:lineRule="auto"/>
        <w:ind w:left="1311" w:right="1683" w:firstLine="1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</w:t>
      </w:r>
      <w:r w:rsid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ab/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ตามที่สำนักงานคณะกรรมการป้องกันและปราบปรามการทุจริตในภาครัฐ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สำนักงาน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ป.ป.ท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ได้ขับเคลื่อนให้หน่วยงานภาครัฐมีมาตรกรระบบ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หรือแนวทางในการบริหารจัดการความเสี่ยงของการ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ดำเนินงานที่อาจก่อให้เกิดการทุจริต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039E3C5" w14:textId="6BA10279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4" w:lineRule="auto"/>
        <w:ind w:left="1308" w:right="1343" w:firstLine="13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64047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ได้ตระหนักถึงความสำคัญในจัดการความเสี่ยงการทุจริตภายใน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องค์กร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อันสอดคล้องกับนโยบายดังกล่าว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อาศัยอำนาจตามคำสั่ง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64047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ที่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6C124E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59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/256</w:t>
      </w:r>
      <w:r w:rsidR="006C124E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7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ลงวันที่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0C4D16">
        <w:rPr>
          <w:rFonts w:ascii="TH SarabunIT๙" w:eastAsia="Sarabun" w:hAnsi="TH SarabunIT๙" w:cs="TH SarabunIT๙"/>
          <w:color w:val="000000"/>
          <w:sz w:val="32"/>
          <w:szCs w:val="32"/>
        </w:rPr>
        <w:t>1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0C4D16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256</w:t>
      </w:r>
      <w:r w:rsidR="006C124E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7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แต่งตั้งคณะกรรมการดำเนินการในการขับเคลื่อนและกำกับ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ติดตามการประเมินคุณธรรมและความ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โปร่งใสในการดำเนินงานของหน่วยงานภาครัฐ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เห็นควรให้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รองผู้กำกับ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การในสถานีทุกสายงาน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จัดทำประเมินความเสี่ยงการทุจริตและการดำเนินการเพื่อจัดการความเสี่ยงการทุจริต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ในแต่ละสายงานเพื่อเป็น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ประโยชน์แนวทางในการปฏิบัติงานในหน่วยต่อไป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7E3DD25" w14:textId="0E144B43" w:rsidR="00D266CA" w:rsidRPr="00145AB4" w:rsidRDefault="00284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3" w:line="240" w:lineRule="auto"/>
        <w:ind w:left="1321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719680" behindDoc="1" locked="0" layoutInCell="1" allowOverlap="1" wp14:anchorId="7DB63AF1" wp14:editId="4AF7946D">
            <wp:simplePos x="0" y="0"/>
            <wp:positionH relativeFrom="column">
              <wp:posOffset>3908563</wp:posOffset>
            </wp:positionH>
            <wp:positionV relativeFrom="paragraph">
              <wp:posOffset>119739</wp:posOffset>
            </wp:positionV>
            <wp:extent cx="1123950" cy="695325"/>
            <wp:effectExtent l="0" t="0" r="0" b="9525"/>
            <wp:wrapNone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รูปภาพ 7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1F0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="009811F0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พันตำรวจเอก</w:t>
      </w:r>
      <w:proofErr w:type="spellEnd"/>
      <w:r w:rsidR="009811F0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</w:p>
    <w:p w14:paraId="656E2E7F" w14:textId="414DE268" w:rsidR="00145AB4" w:rsidRDefault="009811F0" w:rsidP="00284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ind w:left="2041" w:right="2442" w:firstLine="119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   </w:t>
      </w:r>
      <w:proofErr w:type="gram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45AB4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กริช</w:t>
      </w:r>
      <w:proofErr w:type="gramEnd"/>
      <w:r w:rsidR="00145AB4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แสงพล 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 </w:t>
      </w:r>
    </w:p>
    <w:p w14:paraId="7BA7D9E3" w14:textId="1E7DAB5E" w:rsidR="00D266CA" w:rsidRPr="00145AB4" w:rsidRDefault="00145AB4" w:rsidP="00145A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ind w:right="2442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         </w:t>
      </w:r>
      <w:proofErr w:type="spellStart"/>
      <w:r w:rsidR="009811F0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ผู้กำกับการสถานีตำรวจภูธร</w:t>
      </w:r>
      <w:proofErr w:type="spellEnd"/>
      <w:r w:rsidR="0064047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="009811F0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</w:p>
    <w:p w14:paraId="715EC6A2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61" w:line="240" w:lineRule="auto"/>
        <w:ind w:right="504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50986EC0" wp14:editId="02DD95F8">
            <wp:extent cx="1478280" cy="510540"/>
            <wp:effectExtent l="0" t="0" r="0" b="0"/>
            <wp:docPr id="43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F727B7" w14:textId="61A6CAD9" w:rsidR="00D266CA" w:rsidRPr="00145AB4" w:rsidRDefault="009811F0" w:rsidP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28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09CEF2E2" wp14:editId="71E7CDCE">
            <wp:simplePos x="0" y="0"/>
            <wp:positionH relativeFrom="column">
              <wp:posOffset>2792095</wp:posOffset>
            </wp:positionH>
            <wp:positionV relativeFrom="paragraph">
              <wp:posOffset>250190</wp:posOffset>
            </wp:positionV>
            <wp:extent cx="1478280" cy="510540"/>
            <wp:effectExtent l="0" t="0" r="0" b="0"/>
            <wp:wrapTopAndBottom/>
            <wp:docPr id="46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15038C" w14:textId="77777777" w:rsidR="00A0393A" w:rsidRDefault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1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68C3DE3A" w14:textId="77777777" w:rsidR="00A0393A" w:rsidRDefault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1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3B97CA33" w14:textId="243C6029" w:rsidR="00D266CA" w:rsidRPr="00145AB4" w:rsidRDefault="009811F0" w:rsidP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1" w:firstLine="72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ส่วนที่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๒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การประเมินความเสี่ยงการทุจริต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การประเมินความเสี่ยงการทุจริตและประพฤติมิชอบ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4934DAAC" w14:textId="64CF5796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4" w:lineRule="auto"/>
        <w:ind w:left="1338" w:right="1423" w:firstLine="52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="00A0393A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พิจารณาจาก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๒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ปัจจัย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คือ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โอกาสที่จะเกิด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(Likelihood)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พิจารณาความเป็นไปได้ที่จะเกิด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เหตุการณ์ความ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เสี่ยงและผลกระทบ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(Impact)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การวัดความรุนแรงของความเสียหายที่จะเกิดขึ้นจากความ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เสี่ยงนั้น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0BB5D1A7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331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ศัพท์เฉพาะ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คำนิยาม</w:t>
      </w:r>
      <w:proofErr w:type="spellEnd"/>
    </w:p>
    <w:tbl>
      <w:tblPr>
        <w:tblStyle w:val="a5"/>
        <w:tblW w:w="10208" w:type="dxa"/>
        <w:tblInd w:w="1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7232"/>
      </w:tblGrid>
      <w:tr w:rsidR="00D266CA" w:rsidRPr="00145AB4" w14:paraId="3DC55D66" w14:textId="77777777" w:rsidTr="007E72AB">
        <w:trPr>
          <w:trHeight w:val="698"/>
        </w:trPr>
        <w:tc>
          <w:tcPr>
            <w:tcW w:w="2976" w:type="dxa"/>
            <w:shd w:val="clear" w:color="auto" w:fill="CC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ACF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>ศัพท์เฉพาะ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 xml:space="preserve"> </w:t>
            </w:r>
          </w:p>
        </w:tc>
        <w:tc>
          <w:tcPr>
            <w:tcW w:w="7232" w:type="dxa"/>
            <w:shd w:val="clear" w:color="auto" w:fill="CC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3E0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>คำนิยาม</w:t>
            </w:r>
            <w:proofErr w:type="spellEnd"/>
          </w:p>
        </w:tc>
      </w:tr>
      <w:tr w:rsidR="00D266CA" w:rsidRPr="00145AB4" w14:paraId="4001471C" w14:textId="77777777">
        <w:trPr>
          <w:trHeight w:val="1097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D73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ความเสี่ยงการทุจริต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6F9258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 Fraud</w:t>
            </w:r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Risk )</w:t>
            </w:r>
          </w:p>
        </w:tc>
        <w:tc>
          <w:tcPr>
            <w:tcW w:w="7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AADB" w14:textId="01600A29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260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การดำเนินงานหรือการปฏิบัติหน้าที่ที่อาจก่อให้เกิดการทุจริตและประพฤติชอบหรืออาจการก่อให้เกิดการขัดกันระหว่างผลประโยชน์ส่วนตนกับผลประโยบชน์ส่วนรวม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ของหน่วยงาน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ในอนาคต</w:t>
            </w:r>
            <w:proofErr w:type="spellEnd"/>
          </w:p>
        </w:tc>
      </w:tr>
      <w:tr w:rsidR="00D266CA" w:rsidRPr="00145AB4" w14:paraId="1169F6FB" w14:textId="77777777">
        <w:trPr>
          <w:trHeight w:val="607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D5D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ประเด็นความเสี่ยงการทุจริต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61D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เป็นขั้นตอนในการค้นหาว่ามีรูปแบบความเสี่ยงการทุจริตอย่างไรบ้าง</w:t>
            </w:r>
            <w:proofErr w:type="spellEnd"/>
          </w:p>
        </w:tc>
      </w:tr>
      <w:tr w:rsidR="00D266CA" w:rsidRPr="00145AB4" w14:paraId="046C0848" w14:textId="77777777">
        <w:trPr>
          <w:trHeight w:val="669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C36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โอกาส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Likelihood )</w:t>
            </w:r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973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โอกาสหรือความเป็นไปได้ที่เหตุการณ์จะเกิดขึ้น</w:t>
            </w:r>
            <w:proofErr w:type="spellEnd"/>
          </w:p>
        </w:tc>
      </w:tr>
      <w:tr w:rsidR="00D266CA" w:rsidRPr="00145AB4" w14:paraId="29EA288C" w14:textId="77777777">
        <w:trPr>
          <w:trHeight w:val="614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751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ผลกระทบ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 Impact</w:t>
            </w:r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) </w:t>
            </w:r>
          </w:p>
        </w:tc>
        <w:tc>
          <w:tcPr>
            <w:tcW w:w="7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EEE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ผลกระทบจากเหตุการณ์ที่เกิดขึ้นทั้งที่เป็นตัวเงินหรือไม่เป็นตัวเงิน</w:t>
            </w:r>
          </w:p>
        </w:tc>
      </w:tr>
      <w:tr w:rsidR="00D266CA" w:rsidRPr="00145AB4" w14:paraId="57D0DAB5" w14:textId="77777777">
        <w:trPr>
          <w:trHeight w:val="893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5189" w14:textId="2CB6E068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9" w:right="563" w:firstLine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คะแนนความเสี่ยงการทุ</w:t>
            </w:r>
            <w:proofErr w:type="spellEnd"/>
            <w:r w:rsidR="00A0393A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(Risk Score)</w:t>
            </w:r>
          </w:p>
        </w:tc>
        <w:tc>
          <w:tcPr>
            <w:tcW w:w="7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C3F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9" w:right="46" w:firstLine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คะแนนรวม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ที่เป็นผลจากการประเมินความเสี่ยงการทุจริตจาก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๒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ปัจจัยคือโอกาสเกิด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(</w:t>
            </w:r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Likelihood)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ผลกระทบ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(Impact) </w:t>
            </w:r>
          </w:p>
        </w:tc>
      </w:tr>
      <w:tr w:rsidR="00D266CA" w:rsidRPr="00145AB4" w14:paraId="556449A9" w14:textId="77777777">
        <w:trPr>
          <w:trHeight w:val="732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34E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199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ผู้รับผิดชอบความเสี่ยงการทุจริต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(Risk Owner) </w:t>
            </w:r>
          </w:p>
        </w:tc>
        <w:tc>
          <w:tcPr>
            <w:tcW w:w="7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A7D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ผู้ปฏิบัติงานหรือรับผิดชอบ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กระบวนงานหรือโครงการ</w:t>
            </w:r>
            <w:proofErr w:type="spellEnd"/>
          </w:p>
        </w:tc>
      </w:tr>
      <w:tr w:rsidR="00D266CA" w:rsidRPr="00145AB4" w14:paraId="7078558E" w14:textId="77777777">
        <w:trPr>
          <w:trHeight w:val="587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C5B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Key Controls in place </w:t>
            </w:r>
          </w:p>
        </w:tc>
        <w:tc>
          <w:tcPr>
            <w:tcW w:w="7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D7D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มาตรการควบคุมความเสี่ยงการทุจริตที่หน่วยงานมีอยู่ในปัจจุบัน</w:t>
            </w:r>
            <w:proofErr w:type="spellEnd"/>
          </w:p>
        </w:tc>
      </w:tr>
      <w:tr w:rsidR="00D266CA" w:rsidRPr="00145AB4" w14:paraId="4AAAFA3A" w14:textId="77777777">
        <w:trPr>
          <w:trHeight w:val="638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0B7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Further Actions to be Taken </w:t>
            </w:r>
          </w:p>
        </w:tc>
        <w:tc>
          <w:tcPr>
            <w:tcW w:w="7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B1A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มาตรการควบคุมความเสี่ยงการทุจริตที่จัดทำเพิ่มเติม</w:t>
            </w:r>
            <w:proofErr w:type="spellEnd"/>
          </w:p>
        </w:tc>
      </w:tr>
    </w:tbl>
    <w:p w14:paraId="1C4E5844" w14:textId="4A20EFD2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049CF057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</w:p>
    <w:p w14:paraId="13BCDF99" w14:textId="6F135671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4FDAA794" w14:textId="1DCCC4C0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440" w:bottom="2" w:left="1440" w:header="0" w:footer="720" w:gutter="0"/>
          <w:cols w:space="720" w:equalWidth="0">
            <w:col w:w="9020" w:space="0"/>
          </w:cols>
        </w:sectPr>
      </w:pPr>
    </w:p>
    <w:p w14:paraId="09EB487E" w14:textId="53A4BEFC" w:rsidR="00A0393A" w:rsidRDefault="00A0393A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CA2BFA6" wp14:editId="71F46581">
            <wp:simplePos x="0" y="0"/>
            <wp:positionH relativeFrom="column">
              <wp:posOffset>5735320</wp:posOffset>
            </wp:positionH>
            <wp:positionV relativeFrom="paragraph">
              <wp:posOffset>1308735</wp:posOffset>
            </wp:positionV>
            <wp:extent cx="1478280" cy="510540"/>
            <wp:effectExtent l="0" t="0" r="0" b="0"/>
            <wp:wrapTopAndBottom/>
            <wp:docPr id="41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br w:type="page"/>
      </w:r>
    </w:p>
    <w:p w14:paraId="225C190A" w14:textId="77777777" w:rsidR="00A0393A" w:rsidRDefault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125BBF0C" w14:textId="5D4F7AC9" w:rsidR="00D266CA" w:rsidRPr="00145AB4" w:rsidRDefault="00A0393A" w:rsidP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82D6395" wp14:editId="47B9FBED">
            <wp:simplePos x="0" y="0"/>
            <wp:positionH relativeFrom="column">
              <wp:posOffset>3125470</wp:posOffset>
            </wp:positionH>
            <wp:positionV relativeFrom="paragraph">
              <wp:posOffset>145415</wp:posOffset>
            </wp:positionV>
            <wp:extent cx="1478280" cy="495300"/>
            <wp:effectExtent l="0" t="0" r="0" b="0"/>
            <wp:wrapTopAndBottom/>
            <wp:docPr id="40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เกณฑ์การประเมินความเสี่ยงการทุจริตฯ</w:t>
      </w:r>
      <w:proofErr w:type="spellEnd"/>
    </w:p>
    <w:p w14:paraId="64BCE083" w14:textId="065BBB98" w:rsidR="00D266CA" w:rsidRPr="00145AB4" w:rsidRDefault="009811F0" w:rsidP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398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ตารางที่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๑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เกณฑ์โอกาสที่จะเกิด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(Likelihood)</w:t>
      </w:r>
    </w:p>
    <w:tbl>
      <w:tblPr>
        <w:tblStyle w:val="a6"/>
        <w:tblW w:w="9635" w:type="dxa"/>
        <w:tblInd w:w="1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4"/>
        <w:gridCol w:w="7281"/>
      </w:tblGrid>
      <w:tr w:rsidR="00D266CA" w:rsidRPr="00145AB4" w14:paraId="72BDD249" w14:textId="77777777" w:rsidTr="007E72AB">
        <w:trPr>
          <w:trHeight w:val="914"/>
        </w:trPr>
        <w:tc>
          <w:tcPr>
            <w:tcW w:w="9634" w:type="dxa"/>
            <w:gridSpan w:val="2"/>
            <w:shd w:val="clear" w:color="auto" w:fill="CC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E16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>โอกาสเกิดการทุจริต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 xml:space="preserve"> (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>Likelihoodโอกาสเกิดการทุจริต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 xml:space="preserve"> (Likelihood)</w:t>
            </w:r>
          </w:p>
        </w:tc>
      </w:tr>
      <w:tr w:rsidR="00D266CA" w:rsidRPr="00145AB4" w14:paraId="15E3E2F8" w14:textId="77777777" w:rsidTr="007E72AB">
        <w:trPr>
          <w:trHeight w:val="647"/>
        </w:trPr>
        <w:tc>
          <w:tcPr>
            <w:tcW w:w="2354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237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FFFFFF"/>
                <w:sz w:val="32"/>
                <w:szCs w:val="32"/>
                <w:shd w:val="clear" w:color="auto" w:fill="C00000"/>
              </w:rPr>
            </w:pPr>
            <w:r w:rsidRPr="00145AB4">
              <w:rPr>
                <w:rFonts w:ascii="TH SarabunIT๙" w:eastAsia="Sarabun" w:hAnsi="TH SarabunIT๙" w:cs="TH SarabunIT๙"/>
                <w:color w:val="FFFFFF"/>
                <w:sz w:val="32"/>
                <w:szCs w:val="32"/>
                <w:shd w:val="clear" w:color="auto" w:fill="C00000"/>
              </w:rPr>
              <w:t xml:space="preserve">5 </w:t>
            </w:r>
          </w:p>
        </w:tc>
        <w:tc>
          <w:tcPr>
            <w:tcW w:w="7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850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เหตุการณ์อาจเกิดขึ้นได้สูงมาก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แต่ไม่เกินร้อยละ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ร้อยละ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๓)</w:t>
            </w:r>
          </w:p>
        </w:tc>
      </w:tr>
      <w:tr w:rsidR="00D266CA" w:rsidRPr="00145AB4" w14:paraId="054D50DA" w14:textId="77777777" w:rsidTr="007E72AB">
        <w:trPr>
          <w:trHeight w:val="700"/>
        </w:trPr>
        <w:tc>
          <w:tcPr>
            <w:tcW w:w="2354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141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  <w:t xml:space="preserve">4 </w:t>
            </w:r>
          </w:p>
        </w:tc>
        <w:tc>
          <w:tcPr>
            <w:tcW w:w="7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9C6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เหตุการณ์ที่อาจเกิดได้สูง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แต่ไม่เกินร้อยละ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ร้อยละ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๒ )</w:t>
            </w:r>
            <w:proofErr w:type="gramEnd"/>
          </w:p>
        </w:tc>
      </w:tr>
      <w:tr w:rsidR="00D266CA" w:rsidRPr="00145AB4" w14:paraId="2618C64F" w14:textId="77777777" w:rsidTr="007E72AB">
        <w:trPr>
          <w:trHeight w:val="710"/>
        </w:trPr>
        <w:tc>
          <w:tcPr>
            <w:tcW w:w="235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7ED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 xml:space="preserve">3 </w:t>
            </w:r>
          </w:p>
        </w:tc>
        <w:tc>
          <w:tcPr>
            <w:tcW w:w="7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723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เหตุการณ์ที่อาจเกิดขึ้นไม่เกิน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ร้อยละ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๑ )</w:t>
            </w:r>
            <w:proofErr w:type="gramEnd"/>
          </w:p>
        </w:tc>
      </w:tr>
      <w:tr w:rsidR="00D266CA" w:rsidRPr="00145AB4" w14:paraId="17112A77" w14:textId="77777777" w:rsidTr="007E72AB">
        <w:trPr>
          <w:trHeight w:val="706"/>
        </w:trPr>
        <w:tc>
          <w:tcPr>
            <w:tcW w:w="235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87C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2 </w:t>
            </w:r>
          </w:p>
        </w:tc>
        <w:tc>
          <w:tcPr>
            <w:tcW w:w="7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0D2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เหตุการณ์ที่อาจเกิดขึ้นไม่เกิน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ร้อยละ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๐.๑ )</w:t>
            </w:r>
            <w:proofErr w:type="gramEnd"/>
          </w:p>
        </w:tc>
      </w:tr>
      <w:tr w:rsidR="00D266CA" w:rsidRPr="00145AB4" w14:paraId="5A849F34" w14:textId="77777777">
        <w:trPr>
          <w:trHeight w:val="715"/>
        </w:trPr>
        <w:tc>
          <w:tcPr>
            <w:tcW w:w="2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E6A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7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833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เหตุการณ์ไม่น่ามีโอกาสเกิดขึ้น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ไม่เกิดขึ้นเลย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</w:tr>
    </w:tbl>
    <w:p w14:paraId="2CDC74C5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20786C1B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46D806AC" w14:textId="77777777" w:rsidR="00D266CA" w:rsidRPr="00145AB4" w:rsidRDefault="009811F0" w:rsidP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4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ตารางที่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๒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เกณฑ์ผลกระทบ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(Impact)</w:t>
      </w:r>
    </w:p>
    <w:tbl>
      <w:tblPr>
        <w:tblStyle w:val="a7"/>
        <w:tblW w:w="9635" w:type="dxa"/>
        <w:tblInd w:w="1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5"/>
        <w:gridCol w:w="7320"/>
      </w:tblGrid>
      <w:tr w:rsidR="00D266CA" w:rsidRPr="00145AB4" w14:paraId="4C339D92" w14:textId="77777777" w:rsidTr="007E72AB">
        <w:trPr>
          <w:trHeight w:val="686"/>
        </w:trPr>
        <w:tc>
          <w:tcPr>
            <w:tcW w:w="9634" w:type="dxa"/>
            <w:gridSpan w:val="2"/>
            <w:shd w:val="clear" w:color="auto" w:fill="CC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DD8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>ระดับความรุนแรงของผลกระทบ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 xml:space="preserve"> (Impact)</w:t>
            </w:r>
          </w:p>
        </w:tc>
      </w:tr>
      <w:tr w:rsidR="00D266CA" w:rsidRPr="00145AB4" w14:paraId="612EED70" w14:textId="77777777" w:rsidTr="007E72AB">
        <w:trPr>
          <w:trHeight w:val="650"/>
        </w:trPr>
        <w:tc>
          <w:tcPr>
            <w:tcW w:w="231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CAD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FFFFFF"/>
                <w:sz w:val="32"/>
                <w:szCs w:val="32"/>
                <w:shd w:val="clear" w:color="auto" w:fill="C00000"/>
              </w:rPr>
            </w:pPr>
            <w:r w:rsidRPr="00145AB4">
              <w:rPr>
                <w:rFonts w:ascii="TH SarabunIT๙" w:eastAsia="Sarabun" w:hAnsi="TH SarabunIT๙" w:cs="TH SarabunIT๙"/>
                <w:color w:val="FFFFFF"/>
                <w:sz w:val="32"/>
                <w:szCs w:val="32"/>
                <w:shd w:val="clear" w:color="auto" w:fill="C00000"/>
              </w:rPr>
              <w:t xml:space="preserve">5 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B46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กระทบต่องบประมาณและความเชื่อมั่นของสังคมระดับสูงมาก</w:t>
            </w:r>
            <w:proofErr w:type="spellEnd"/>
          </w:p>
        </w:tc>
      </w:tr>
      <w:tr w:rsidR="00D266CA" w:rsidRPr="00145AB4" w14:paraId="65BB26CE" w14:textId="77777777" w:rsidTr="007E72AB">
        <w:trPr>
          <w:trHeight w:val="700"/>
        </w:trPr>
        <w:tc>
          <w:tcPr>
            <w:tcW w:w="231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D9B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  <w:t xml:space="preserve">4 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679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กระทบต่องบประมาณและความเชื่อมั่นของสังคมระบสูง</w:t>
            </w:r>
            <w:proofErr w:type="spellEnd"/>
          </w:p>
        </w:tc>
      </w:tr>
      <w:tr w:rsidR="00D266CA" w:rsidRPr="00145AB4" w14:paraId="32090848" w14:textId="77777777" w:rsidTr="007E72AB">
        <w:trPr>
          <w:trHeight w:val="710"/>
        </w:trPr>
        <w:tc>
          <w:tcPr>
            <w:tcW w:w="231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9EF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</w:pPr>
            <w:r w:rsidRPr="007E72AB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FBFBF" w:themeFill="background1" w:themeFillShade="BF"/>
              </w:rPr>
              <w:t>3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  <w:t xml:space="preserve"> 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C29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กระทบต่องบประมาณและความเชื่อมั่นของสังคมระดับปานกลาง</w:t>
            </w:r>
            <w:proofErr w:type="spellEnd"/>
          </w:p>
        </w:tc>
      </w:tr>
      <w:tr w:rsidR="00D266CA" w:rsidRPr="00145AB4" w14:paraId="709E5CD9" w14:textId="77777777" w:rsidTr="007E72AB">
        <w:trPr>
          <w:trHeight w:val="705"/>
        </w:trPr>
        <w:tc>
          <w:tcPr>
            <w:tcW w:w="231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86A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E2EFD9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E2EFD9"/>
              </w:rPr>
              <w:t xml:space="preserve">2 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707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กระทบต่องบประมาณและความเชื่อมั่นสังคมระดับต่ำ</w:t>
            </w:r>
            <w:proofErr w:type="spellEnd"/>
          </w:p>
        </w:tc>
      </w:tr>
      <w:tr w:rsidR="00D266CA" w:rsidRPr="00145AB4" w14:paraId="52082597" w14:textId="77777777">
        <w:trPr>
          <w:trHeight w:val="715"/>
        </w:trPr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F13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77C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กระทบต่องบประมาณและความเชื่อมั่นสังคมระดับต่ำมาก</w:t>
            </w:r>
            <w:proofErr w:type="spellEnd"/>
          </w:p>
        </w:tc>
      </w:tr>
    </w:tbl>
    <w:p w14:paraId="1D970313" w14:textId="3F2BC02E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455DB4FC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</w:p>
    <w:p w14:paraId="36F51385" w14:textId="3D2F1FBE" w:rsidR="00D266CA" w:rsidRPr="00145AB4" w:rsidRDefault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2DEF2AB" wp14:editId="0084C544">
            <wp:simplePos x="0" y="0"/>
            <wp:positionH relativeFrom="column">
              <wp:posOffset>4905375</wp:posOffset>
            </wp:positionH>
            <wp:positionV relativeFrom="paragraph">
              <wp:posOffset>309880</wp:posOffset>
            </wp:positionV>
            <wp:extent cx="1478280" cy="510540"/>
            <wp:effectExtent l="0" t="0" r="0" b="0"/>
            <wp:wrapTopAndBottom/>
            <wp:docPr id="50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11F0"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72FAA556" w14:textId="6D219A73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440" w:bottom="2" w:left="1440" w:header="0" w:footer="720" w:gutter="0"/>
          <w:cols w:space="720" w:equalWidth="0">
            <w:col w:w="9020" w:space="0"/>
          </w:cols>
        </w:sectPr>
      </w:pPr>
    </w:p>
    <w:p w14:paraId="36E18A4F" w14:textId="77777777" w:rsidR="00A0393A" w:rsidRDefault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8"/>
        <w:jc w:val="right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20E71CFB" w14:textId="77777777" w:rsidR="00A0393A" w:rsidRDefault="00A0393A" w:rsidP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8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14A5D426" w14:textId="6A5D85E9" w:rsidR="00D266CA" w:rsidRPr="00145AB4" w:rsidRDefault="00A0393A" w:rsidP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8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0A4C1EB" wp14:editId="53CFEA54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1478280" cy="510540"/>
            <wp:effectExtent l="0" t="0" r="0" b="0"/>
            <wp:wrapTopAndBottom/>
            <wp:docPr id="51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ตารางที่</w:t>
      </w:r>
      <w:proofErr w:type="spellEnd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3 </w:t>
      </w:r>
      <w:proofErr w:type="spellStart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คะแนนระดับความเสี่ยงการทุจริต</w:t>
      </w:r>
      <w:proofErr w:type="spellEnd"/>
    </w:p>
    <w:tbl>
      <w:tblPr>
        <w:tblStyle w:val="a8"/>
        <w:tblW w:w="9210" w:type="dxa"/>
        <w:tblInd w:w="1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4"/>
        <w:gridCol w:w="1703"/>
        <w:gridCol w:w="1497"/>
        <w:gridCol w:w="1505"/>
        <w:gridCol w:w="1636"/>
        <w:gridCol w:w="1565"/>
      </w:tblGrid>
      <w:tr w:rsidR="00D266CA" w:rsidRPr="00145AB4" w14:paraId="7BD7BCB0" w14:textId="77777777" w:rsidTr="007E72AB">
        <w:trPr>
          <w:trHeight w:val="643"/>
        </w:trPr>
        <w:tc>
          <w:tcPr>
            <w:tcW w:w="9208" w:type="dxa"/>
            <w:gridSpan w:val="6"/>
            <w:shd w:val="clear" w:color="auto" w:fill="CC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6BA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45911"/>
              </w:rPr>
              <w:t>Risk Score</w:t>
            </w:r>
          </w:p>
        </w:tc>
      </w:tr>
      <w:tr w:rsidR="00D266CA" w:rsidRPr="00145AB4" w14:paraId="7F6C0627" w14:textId="77777777" w:rsidTr="007E72AB">
        <w:trPr>
          <w:trHeight w:val="568"/>
        </w:trPr>
        <w:tc>
          <w:tcPr>
            <w:tcW w:w="1303" w:type="dxa"/>
            <w:vMerge w:val="restart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9AE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8EAADB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โ</w:t>
            </w: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8EAADB"/>
              </w:rPr>
              <w:t>อกาสเกิด</w:t>
            </w:r>
            <w:proofErr w:type="spellEnd"/>
          </w:p>
        </w:tc>
        <w:tc>
          <w:tcPr>
            <w:tcW w:w="7905" w:type="dxa"/>
            <w:gridSpan w:val="5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909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8EAADB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8EAADB"/>
              </w:rPr>
              <w:t>ผลกระทบ</w:t>
            </w:r>
            <w:proofErr w:type="spellEnd"/>
          </w:p>
        </w:tc>
      </w:tr>
      <w:tr w:rsidR="00D266CA" w:rsidRPr="00145AB4" w14:paraId="5160E0C3" w14:textId="77777777" w:rsidTr="0062658D">
        <w:trPr>
          <w:trHeight w:val="463"/>
        </w:trPr>
        <w:tc>
          <w:tcPr>
            <w:tcW w:w="1303" w:type="dxa"/>
            <w:vMerge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138E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8EAADB"/>
              </w:rPr>
            </w:pPr>
          </w:p>
        </w:tc>
        <w:tc>
          <w:tcPr>
            <w:tcW w:w="1702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2580" w14:textId="77777777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7E72AB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>1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 xml:space="preserve"> </w:t>
            </w:r>
          </w:p>
        </w:tc>
        <w:tc>
          <w:tcPr>
            <w:tcW w:w="1497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5D2A" w14:textId="77777777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 xml:space="preserve">2 </w:t>
            </w:r>
          </w:p>
        </w:tc>
        <w:tc>
          <w:tcPr>
            <w:tcW w:w="150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00E7" w14:textId="77777777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 xml:space="preserve">3 </w:t>
            </w:r>
          </w:p>
        </w:tc>
        <w:tc>
          <w:tcPr>
            <w:tcW w:w="1636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8671" w14:textId="77777777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 xml:space="preserve">4 </w:t>
            </w:r>
          </w:p>
        </w:tc>
        <w:tc>
          <w:tcPr>
            <w:tcW w:w="156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85CE" w14:textId="77777777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>5</w:t>
            </w:r>
          </w:p>
        </w:tc>
      </w:tr>
      <w:tr w:rsidR="00D266CA" w:rsidRPr="00145AB4" w14:paraId="6CF38B95" w14:textId="77777777" w:rsidTr="0062658D">
        <w:trPr>
          <w:trHeight w:val="506"/>
        </w:trPr>
        <w:tc>
          <w:tcPr>
            <w:tcW w:w="1303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8A2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 xml:space="preserve">5 </w:t>
            </w:r>
          </w:p>
        </w:tc>
        <w:tc>
          <w:tcPr>
            <w:tcW w:w="17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066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 xml:space="preserve"> </w:t>
            </w:r>
          </w:p>
        </w:tc>
        <w:tc>
          <w:tcPr>
            <w:tcW w:w="1497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854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>ต่ำ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 xml:space="preserve"> </w:t>
            </w:r>
          </w:p>
        </w:tc>
        <w:tc>
          <w:tcPr>
            <w:tcW w:w="15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787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>ปานกลาง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1636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434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  <w:t>สูง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  <w:t xml:space="preserve"> </w:t>
            </w:r>
          </w:p>
        </w:tc>
        <w:tc>
          <w:tcPr>
            <w:tcW w:w="156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B5C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  <w:tr w:rsidR="00D266CA" w:rsidRPr="00145AB4" w14:paraId="5403FEDE" w14:textId="77777777" w:rsidTr="0062658D">
        <w:trPr>
          <w:trHeight w:val="506"/>
        </w:trPr>
        <w:tc>
          <w:tcPr>
            <w:tcW w:w="1303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49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 xml:space="preserve">4 </w:t>
            </w:r>
          </w:p>
        </w:tc>
        <w:tc>
          <w:tcPr>
            <w:tcW w:w="17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AAA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 xml:space="preserve"> </w:t>
            </w:r>
          </w:p>
        </w:tc>
        <w:tc>
          <w:tcPr>
            <w:tcW w:w="1497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845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>ต่ำ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 xml:space="preserve"> </w:t>
            </w:r>
          </w:p>
        </w:tc>
        <w:tc>
          <w:tcPr>
            <w:tcW w:w="15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BB0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>ปานกลาง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1636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6D0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  <w:t>สูง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  <w:t xml:space="preserve"> </w:t>
            </w:r>
          </w:p>
        </w:tc>
        <w:tc>
          <w:tcPr>
            <w:tcW w:w="15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B69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  <w:t>สูง</w:t>
            </w:r>
            <w:proofErr w:type="spellEnd"/>
          </w:p>
        </w:tc>
      </w:tr>
      <w:tr w:rsidR="00D266CA" w:rsidRPr="00145AB4" w14:paraId="0FB9DEE1" w14:textId="77777777" w:rsidTr="0062658D">
        <w:trPr>
          <w:trHeight w:val="508"/>
        </w:trPr>
        <w:tc>
          <w:tcPr>
            <w:tcW w:w="1303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5FD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 xml:space="preserve">3 </w:t>
            </w:r>
          </w:p>
        </w:tc>
        <w:tc>
          <w:tcPr>
            <w:tcW w:w="17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A91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 xml:space="preserve"> </w:t>
            </w:r>
          </w:p>
        </w:tc>
        <w:tc>
          <w:tcPr>
            <w:tcW w:w="1497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16C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>ต่ำ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 xml:space="preserve"> </w:t>
            </w:r>
          </w:p>
        </w:tc>
        <w:tc>
          <w:tcPr>
            <w:tcW w:w="150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6D7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>ต่ำ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 xml:space="preserve"> </w:t>
            </w:r>
          </w:p>
        </w:tc>
        <w:tc>
          <w:tcPr>
            <w:tcW w:w="163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7AD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>ปานกลาง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15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948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>ปานกลาง</w:t>
            </w:r>
            <w:proofErr w:type="spellEnd"/>
          </w:p>
        </w:tc>
      </w:tr>
      <w:tr w:rsidR="00D266CA" w:rsidRPr="00145AB4" w14:paraId="1602BFCC" w14:textId="77777777" w:rsidTr="0062658D">
        <w:trPr>
          <w:trHeight w:val="507"/>
        </w:trPr>
        <w:tc>
          <w:tcPr>
            <w:tcW w:w="1303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1D6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 xml:space="preserve">2 </w:t>
            </w:r>
          </w:p>
        </w:tc>
        <w:tc>
          <w:tcPr>
            <w:tcW w:w="17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C79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 xml:space="preserve"> </w:t>
            </w:r>
          </w:p>
        </w:tc>
        <w:tc>
          <w:tcPr>
            <w:tcW w:w="149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183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 xml:space="preserve"> </w:t>
            </w:r>
          </w:p>
        </w:tc>
        <w:tc>
          <w:tcPr>
            <w:tcW w:w="150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9AB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>ต่ำ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 xml:space="preserve"> </w:t>
            </w:r>
          </w:p>
        </w:tc>
        <w:tc>
          <w:tcPr>
            <w:tcW w:w="163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9EB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>ต่ำ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 xml:space="preserve"> </w:t>
            </w:r>
          </w:p>
        </w:tc>
        <w:tc>
          <w:tcPr>
            <w:tcW w:w="156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E2A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5E0B3"/>
              </w:rPr>
              <w:t>ต่ำ</w:t>
            </w:r>
            <w:proofErr w:type="spellEnd"/>
          </w:p>
        </w:tc>
      </w:tr>
      <w:tr w:rsidR="00D266CA" w:rsidRPr="00145AB4" w14:paraId="502590D9" w14:textId="77777777" w:rsidTr="0062658D">
        <w:trPr>
          <w:trHeight w:val="506"/>
        </w:trPr>
        <w:tc>
          <w:tcPr>
            <w:tcW w:w="1303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AA6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F2CC"/>
              </w:rPr>
              <w:t xml:space="preserve">1 </w:t>
            </w:r>
          </w:p>
        </w:tc>
        <w:tc>
          <w:tcPr>
            <w:tcW w:w="17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511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 xml:space="preserve"> </w:t>
            </w:r>
          </w:p>
        </w:tc>
        <w:tc>
          <w:tcPr>
            <w:tcW w:w="149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960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 xml:space="preserve"> </w:t>
            </w:r>
          </w:p>
        </w:tc>
        <w:tc>
          <w:tcPr>
            <w:tcW w:w="150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526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 xml:space="preserve"> </w:t>
            </w:r>
          </w:p>
        </w:tc>
        <w:tc>
          <w:tcPr>
            <w:tcW w:w="163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F45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 xml:space="preserve"> </w:t>
            </w:r>
          </w:p>
        </w:tc>
        <w:tc>
          <w:tcPr>
            <w:tcW w:w="15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720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EEAF6"/>
              </w:rPr>
              <w:t>ปานกลาง</w:t>
            </w:r>
            <w:proofErr w:type="spellEnd"/>
          </w:p>
        </w:tc>
      </w:tr>
    </w:tbl>
    <w:p w14:paraId="4C32C825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5335222F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386D50BF" w14:textId="77777777" w:rsidR="00D266CA" w:rsidRPr="00145AB4" w:rsidRDefault="009811F0" w:rsidP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4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ตารางที่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4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ระดับความเสี่ยง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=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คะแนนโอกาสเกิด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x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คะแนนผลกระทบ</w:t>
      </w:r>
      <w:proofErr w:type="spellEnd"/>
    </w:p>
    <w:tbl>
      <w:tblPr>
        <w:tblStyle w:val="a9"/>
        <w:tblW w:w="9210" w:type="dxa"/>
        <w:tblInd w:w="1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698"/>
      </w:tblGrid>
      <w:tr w:rsidR="00D266CA" w:rsidRPr="00145AB4" w14:paraId="531A2694" w14:textId="77777777" w:rsidTr="0062658D">
        <w:trPr>
          <w:trHeight w:val="631"/>
        </w:trPr>
        <w:tc>
          <w:tcPr>
            <w:tcW w:w="9209" w:type="dxa"/>
            <w:gridSpan w:val="2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89E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8EAADB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8EAADB"/>
              </w:rPr>
              <w:t>ระดับความเสี่ยง</w:t>
            </w:r>
            <w:proofErr w:type="spellEnd"/>
          </w:p>
        </w:tc>
      </w:tr>
      <w:tr w:rsidR="00D266CA" w:rsidRPr="00145AB4" w14:paraId="50D13F5F" w14:textId="77777777" w:rsidTr="0062658D">
        <w:trPr>
          <w:trHeight w:val="568"/>
        </w:trPr>
        <w:tc>
          <w:tcPr>
            <w:tcW w:w="45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D66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DD6EE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DD6EE"/>
              </w:rPr>
              <w:t>ต่ำมาก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DD6EE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0B9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1 - 5</w:t>
            </w:r>
          </w:p>
        </w:tc>
      </w:tr>
      <w:tr w:rsidR="00D266CA" w:rsidRPr="00145AB4" w14:paraId="738C6978" w14:textId="77777777" w:rsidTr="0062658D">
        <w:trPr>
          <w:trHeight w:val="561"/>
        </w:trPr>
        <w:tc>
          <w:tcPr>
            <w:tcW w:w="4512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F1D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A8D08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A8D08D"/>
              </w:rPr>
              <w:t>ต่ำ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A8D08D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504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6 - 10</w:t>
            </w:r>
          </w:p>
        </w:tc>
      </w:tr>
      <w:tr w:rsidR="00D266CA" w:rsidRPr="00145AB4" w14:paraId="3FB2C2C2" w14:textId="77777777" w:rsidTr="0062658D">
        <w:trPr>
          <w:trHeight w:val="556"/>
        </w:trPr>
        <w:tc>
          <w:tcPr>
            <w:tcW w:w="4512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161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D96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D966"/>
              </w:rPr>
              <w:t>ปานกลาง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D966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F64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11 - 15</w:t>
            </w:r>
          </w:p>
        </w:tc>
      </w:tr>
      <w:tr w:rsidR="00D266CA" w:rsidRPr="00145AB4" w14:paraId="27D01273" w14:textId="77777777" w:rsidTr="0062658D">
        <w:trPr>
          <w:trHeight w:val="580"/>
        </w:trPr>
        <w:tc>
          <w:tcPr>
            <w:tcW w:w="4512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527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  <w:t>สูง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C000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455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16 - 20</w:t>
            </w:r>
          </w:p>
        </w:tc>
      </w:tr>
      <w:tr w:rsidR="00D266CA" w:rsidRPr="00145AB4" w14:paraId="4AFEE7F0" w14:textId="77777777" w:rsidTr="0062658D">
        <w:trPr>
          <w:trHeight w:val="573"/>
        </w:trPr>
        <w:tc>
          <w:tcPr>
            <w:tcW w:w="4512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7D7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7D0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21 - 25</w:t>
            </w:r>
          </w:p>
        </w:tc>
      </w:tr>
    </w:tbl>
    <w:p w14:paraId="3014ACF8" w14:textId="60244495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243C6436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</w:p>
    <w:p w14:paraId="3BDD3559" w14:textId="60A9E6E6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305466FB" w14:textId="1E66F3EF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440" w:bottom="2" w:left="1440" w:header="0" w:footer="720" w:gutter="0"/>
          <w:cols w:space="720" w:equalWidth="0">
            <w:col w:w="9020" w:space="0"/>
          </w:cols>
        </w:sectPr>
      </w:pPr>
    </w:p>
    <w:p w14:paraId="30FF883F" w14:textId="7397DCA8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28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9FEC385" w14:textId="6EA8D483" w:rsidR="00A0393A" w:rsidRDefault="00A0393A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F545185" wp14:editId="642CCFDB">
            <wp:simplePos x="0" y="0"/>
            <wp:positionH relativeFrom="column">
              <wp:posOffset>5706745</wp:posOffset>
            </wp:positionH>
            <wp:positionV relativeFrom="paragraph">
              <wp:posOffset>362585</wp:posOffset>
            </wp:positionV>
            <wp:extent cx="1478280" cy="510540"/>
            <wp:effectExtent l="0" t="0" r="0" b="0"/>
            <wp:wrapTopAndBottom/>
            <wp:docPr id="53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br w:type="page"/>
      </w:r>
    </w:p>
    <w:p w14:paraId="15292D2C" w14:textId="77777777" w:rsidR="00A0393A" w:rsidRDefault="00A039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1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2F2C461" w14:textId="48EA2670" w:rsidR="00DF73FA" w:rsidRDefault="00A0393A" w:rsidP="00DF7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1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2322610" wp14:editId="6F023DFB">
            <wp:simplePos x="0" y="0"/>
            <wp:positionH relativeFrom="column">
              <wp:posOffset>2753995</wp:posOffset>
            </wp:positionH>
            <wp:positionV relativeFrom="paragraph">
              <wp:posOffset>100330</wp:posOffset>
            </wp:positionV>
            <wp:extent cx="1478280" cy="510540"/>
            <wp:effectExtent l="0" t="0" r="0" b="0"/>
            <wp:wrapTopAndBottom/>
            <wp:docPr id="54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11F0"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ส่วนที่</w:t>
      </w:r>
      <w:proofErr w:type="spellEnd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3 </w:t>
      </w:r>
      <w:proofErr w:type="spellStart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ประเด็นการเกิดการทุจริต</w:t>
      </w:r>
      <w:proofErr w:type="spellEnd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สถานี</w:t>
      </w:r>
      <w:r w:rsidR="009811F0" w:rsidRPr="00A553D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ตำรวจภูธร</w:t>
      </w:r>
      <w:proofErr w:type="spellEnd"/>
      <w:r w:rsidR="00A553DE" w:rsidRPr="00A553DE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หน้าพระลาน</w:t>
      </w:r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56F735E2" w14:textId="48BA0230" w:rsidR="00D266CA" w:rsidRPr="00DF73FA" w:rsidRDefault="009811F0" w:rsidP="00DF7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1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1.สายงานอำนวยการ</w:t>
      </w:r>
    </w:p>
    <w:tbl>
      <w:tblPr>
        <w:tblStyle w:val="aa"/>
        <w:tblW w:w="10636" w:type="dxa"/>
        <w:tblInd w:w="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825"/>
        <w:gridCol w:w="2976"/>
        <w:gridCol w:w="1417"/>
        <w:gridCol w:w="1473"/>
      </w:tblGrid>
      <w:tr w:rsidR="00D266CA" w:rsidRPr="00145AB4" w14:paraId="4D94FC97" w14:textId="77777777" w:rsidTr="0062658D">
        <w:trPr>
          <w:trHeight w:val="371"/>
        </w:trPr>
        <w:tc>
          <w:tcPr>
            <w:tcW w:w="945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FD6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</w:p>
        </w:tc>
        <w:tc>
          <w:tcPr>
            <w:tcW w:w="3825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7F7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C08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ประเด็นความเสียงการทุจริต</w:t>
            </w:r>
            <w:proofErr w:type="spellEnd"/>
          </w:p>
        </w:tc>
        <w:tc>
          <w:tcPr>
            <w:tcW w:w="2890" w:type="dxa"/>
            <w:gridSpan w:val="2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2C7A" w14:textId="370663ED" w:rsidR="00D266CA" w:rsidRPr="00145AB4" w:rsidRDefault="009811F0" w:rsidP="00DF7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A8D08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A8D08D"/>
              </w:rPr>
              <w:t>การเกิดการทุจริต</w:t>
            </w:r>
            <w:proofErr w:type="spellEnd"/>
          </w:p>
        </w:tc>
      </w:tr>
      <w:tr w:rsidR="00D266CA" w:rsidRPr="00145AB4" w14:paraId="5AE1050D" w14:textId="77777777" w:rsidTr="0062658D">
        <w:trPr>
          <w:trHeight w:val="372"/>
        </w:trPr>
        <w:tc>
          <w:tcPr>
            <w:tcW w:w="945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168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A8D08D"/>
              </w:rPr>
            </w:pPr>
          </w:p>
        </w:tc>
        <w:tc>
          <w:tcPr>
            <w:tcW w:w="3825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310D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A8D08D"/>
              </w:rPr>
            </w:pPr>
          </w:p>
        </w:tc>
        <w:tc>
          <w:tcPr>
            <w:tcW w:w="2976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7F8F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A8D08D"/>
              </w:rPr>
            </w:pPr>
          </w:p>
        </w:tc>
        <w:tc>
          <w:tcPr>
            <w:tcW w:w="1417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87DD" w14:textId="77777777" w:rsidR="00D266CA" w:rsidRPr="00DF73FA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A8D08D"/>
              </w:rPr>
            </w:pPr>
            <w:proofErr w:type="spellStart"/>
            <w:r w:rsidRPr="00DF73FA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A8D08D"/>
              </w:rPr>
              <w:t>เคยเกิดขึ้นแล้ว</w:t>
            </w:r>
            <w:proofErr w:type="spellEnd"/>
            <w:r w:rsidRPr="00DF73FA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A8D08D"/>
              </w:rPr>
              <w:t xml:space="preserve"> </w:t>
            </w:r>
          </w:p>
        </w:tc>
        <w:tc>
          <w:tcPr>
            <w:tcW w:w="1473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E6E0" w14:textId="77777777" w:rsidR="00D266CA" w:rsidRPr="00DF73FA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A8D08D"/>
              </w:rPr>
            </w:pPr>
            <w:proofErr w:type="spellStart"/>
            <w:r w:rsidRPr="00DF73FA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A8D08D"/>
              </w:rPr>
              <w:t>ยังไม่เคยเกิดขึ้น</w:t>
            </w:r>
            <w:proofErr w:type="spellEnd"/>
          </w:p>
        </w:tc>
      </w:tr>
      <w:tr w:rsidR="00D266CA" w:rsidRPr="00145AB4" w14:paraId="5AF42EC8" w14:textId="77777777" w:rsidTr="00DF73FA">
        <w:trPr>
          <w:trHeight w:val="460"/>
        </w:trPr>
        <w:tc>
          <w:tcPr>
            <w:tcW w:w="10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B03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การพิจารณาเลื่อนขั้นเงินเดือน</w:t>
            </w:r>
            <w:proofErr w:type="spellEnd"/>
          </w:p>
        </w:tc>
      </w:tr>
      <w:tr w:rsidR="00D266CA" w:rsidRPr="00145AB4" w14:paraId="362E9752" w14:textId="77777777" w:rsidTr="00E60B6B">
        <w:trPr>
          <w:trHeight w:val="1457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91B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D1E6" w14:textId="5FDCBC2A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ผู้บังคับบัญชาพิจารณาผลการปฏิบัติราชการผู้ใต้บังคับบัญชาปีละ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ครั้ง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(6เดือน/12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เดือน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A706" w14:textId="147DBEE2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="00E60B6B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มีการพิจารณาอย่างไม่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ยุติธรรม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97951C4" w14:textId="3710B314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12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="00E60B6B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มีการพิจารณาแบบเลือกที่รัก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มักที่ชัง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BC1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DFB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2AD4863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45F79A5F" w14:textId="77777777" w:rsidTr="00E60B6B">
        <w:trPr>
          <w:trHeight w:val="1456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F15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6F0D" w14:textId="73071D35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ผู้บริหารประชุมพิจารณาเลื่อนขั้นเงินเดือน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1FA4" w14:textId="25B2ABF6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3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การพิจารณาเลื่อนขั้นเงินเดือน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ไม่เป็นไปตามผลการปฏิบัติ</w:t>
            </w:r>
            <w:proofErr w:type="spellEnd"/>
            <w:r w:rsidR="00DF73FA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ราชการหรือ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ความสามารถ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88DA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0ED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0BC2A9C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1AA87DDF" w14:textId="77777777" w:rsidTr="00DF73FA">
        <w:trPr>
          <w:trHeight w:val="371"/>
        </w:trPr>
        <w:tc>
          <w:tcPr>
            <w:tcW w:w="10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040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1.2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การจัดการเรื่องร้องเรียน</w:t>
            </w:r>
            <w:proofErr w:type="spellEnd"/>
          </w:p>
        </w:tc>
      </w:tr>
      <w:tr w:rsidR="00D266CA" w:rsidRPr="00145AB4" w14:paraId="4683FBD4" w14:textId="77777777" w:rsidTr="00E60B6B">
        <w:trPr>
          <w:trHeight w:val="732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8FE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8998" w14:textId="69B8091A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1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ผู้ร้องเรียนยื่นร้องเรียนกลั่นแกล้งเจ้าหน้าที่ในหน่วยงาน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8AC6" w14:textId="6C3AE3D5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ไม่มีการตรวจสอบว่าเรื่องร้องเรียนมีมูลเท็จจริงหรือไม่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9FC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701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7929753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3884CB88" w14:textId="77777777" w:rsidTr="00E60B6B">
        <w:trPr>
          <w:trHeight w:val="109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DD4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4197" w14:textId="2A434E21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0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เสนอเรื่องตรวจสอบข้อเท็จจริงไม่มีการตรวจสอบว่าเรื่องร้องเรียนมีมูลเท็จจริงหรือไม่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E2A6" w14:textId="562DF4D9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ไม่มีการตรวจสอบว่าเรื่องร้องเรียนมีมูลเท็จจริงหรือไม่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C98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337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2E02B27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42246A8B" w14:textId="77777777" w:rsidTr="00DF73FA">
        <w:trPr>
          <w:trHeight w:val="372"/>
        </w:trPr>
        <w:tc>
          <w:tcPr>
            <w:tcW w:w="10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ED8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1.3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การเบิกจ่ายเงินงบประมาณและเงินนอกงบประมาณ</w:t>
            </w:r>
            <w:proofErr w:type="spellEnd"/>
          </w:p>
        </w:tc>
      </w:tr>
      <w:tr w:rsidR="00D266CA" w:rsidRPr="00145AB4" w14:paraId="5CD550B8" w14:textId="77777777" w:rsidTr="00E60B6B">
        <w:trPr>
          <w:trHeight w:val="109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39E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145C" w14:textId="7BA90BFE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4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ตรวจสอบหลักฐานการเบิกจ่ายเงินงบประมาณและเงินนอกงบประมาณตามวงรอบการเบิกจ่าย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F066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เอกสารหลักฐานไม่ถูกต้องตาม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ความเป็นจริง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773B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0E2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0A808AC0" w14:textId="77777777" w:rsidTr="00E60B6B">
        <w:trPr>
          <w:trHeight w:val="73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944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7A83" w14:textId="77777777" w:rsidR="00E60B6B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54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จัดทำเอกสารเพื่อเสนอเรื่องเบิกจ่าย</w:t>
            </w:r>
            <w:proofErr w:type="spellEnd"/>
          </w:p>
          <w:p w14:paraId="0BF38E83" w14:textId="7E197E70" w:rsidR="00D266CA" w:rsidRPr="00145AB4" w:rsidRDefault="00E60B6B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54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proofErr w:type="spellStart"/>
            <w:r w:rsidR="009811F0"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งินไปยังหน่วยผู้เบิก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F0EA" w14:textId="776D3544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เอกสารหลักฐานไม่ถูกต้องต</w:t>
            </w:r>
            <w:proofErr w:type="spellEnd"/>
            <w:r w:rsidR="00DF73FA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ม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ความเป็นจริ</w:t>
            </w:r>
            <w:proofErr w:type="spellEnd"/>
            <w:r w:rsidR="00DF73FA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F2C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EDB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762871E0" w14:textId="77777777" w:rsidTr="00E60B6B">
        <w:trPr>
          <w:trHeight w:val="732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AD8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3230" w14:textId="2411603A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21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หน่วยผู้เบิกตรวจสอบความถูกต้องและโอนเงินเข้าบัญชีผู้มีสิทธิโดยตรง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2CBC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โอนเงินให้ผู้มีสิทธิไม่ถูกต้อง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1399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8C4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596F6FA5" w14:textId="77777777" w:rsidTr="00E60B6B">
        <w:trPr>
          <w:trHeight w:val="101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9DAF" w14:textId="79C730BB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3C42" w14:textId="6F0757DF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ส่งหลักฐานการโอนเงินมาให้หน่วยงานเพื่อแจ้งผู้มีสิทธิรับเงินทราบและตรวจสอบความถูกต้อง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9BF3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6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ไม่มีการส่งหลักฐานการโอนเงิน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ให้ผู้มีสิทธิตรวจสอบ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896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086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</w:tbl>
    <w:p w14:paraId="3A957D1C" w14:textId="13ED720E" w:rsidR="00E60B6B" w:rsidRDefault="00E60B6B">
      <w:r>
        <w:br w:type="page"/>
      </w:r>
    </w:p>
    <w:p w14:paraId="4E11BE4B" w14:textId="755A42E7" w:rsidR="00E60B6B" w:rsidRDefault="00E60B6B"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9744" behindDoc="0" locked="0" layoutInCell="1" allowOverlap="1" wp14:anchorId="722664D5" wp14:editId="2606FE66">
            <wp:simplePos x="0" y="0"/>
            <wp:positionH relativeFrom="page">
              <wp:align>center</wp:align>
            </wp:positionH>
            <wp:positionV relativeFrom="paragraph">
              <wp:posOffset>203863</wp:posOffset>
            </wp:positionV>
            <wp:extent cx="1478280" cy="510540"/>
            <wp:effectExtent l="0" t="0" r="0" b="0"/>
            <wp:wrapTopAndBottom/>
            <wp:docPr id="55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91251D" w14:textId="1138ADC3" w:rsidR="00E60B6B" w:rsidRDefault="00E60B6B"/>
    <w:tbl>
      <w:tblPr>
        <w:tblStyle w:val="aa"/>
        <w:tblW w:w="10636" w:type="dxa"/>
        <w:tblInd w:w="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825"/>
        <w:gridCol w:w="2976"/>
        <w:gridCol w:w="1417"/>
        <w:gridCol w:w="1473"/>
      </w:tblGrid>
      <w:tr w:rsidR="00D266CA" w:rsidRPr="00145AB4" w14:paraId="5A3C9684" w14:textId="77777777" w:rsidTr="00DF73FA">
        <w:trPr>
          <w:trHeight w:val="279"/>
        </w:trPr>
        <w:tc>
          <w:tcPr>
            <w:tcW w:w="10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E7D5" w14:textId="0D3EBAEB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1.4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การแจกจ่าย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พัสดุ</w:t>
            </w:r>
            <w:proofErr w:type="spellEnd"/>
          </w:p>
        </w:tc>
      </w:tr>
      <w:tr w:rsidR="00D266CA" w:rsidRPr="00145AB4" w14:paraId="7D4B3986" w14:textId="77777777" w:rsidTr="00E60B6B">
        <w:trPr>
          <w:trHeight w:val="827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325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6058" w14:textId="07B610CC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เจ้าหน้าที่พัสดุรับและตรวจสอบพัสดุ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ที่ได้รับแจกจ่ายจาก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ภ.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="00E60B6B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สระบุรี</w:t>
            </w:r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จำนวนพัสดุที่ได้รับไม่ตรงตาม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บัญชี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F724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7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จำนวนพัสดุที่ได้รับไม่ตรงตาม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บัญชี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24DA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93F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0F3848B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22F2F567" w14:textId="77777777" w:rsidTr="00E60B6B">
        <w:trPr>
          <w:trHeight w:val="829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B2B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7CE2" w14:textId="28A31A94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48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นำพัสดุมาแจกจ่ายแต่ละฝ่ายในสังกัดตามความต้องการ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D8D9" w14:textId="62ABEFAF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24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การแจกจ่ายพัสุดุที่ได้รับแต่ล</w:t>
            </w:r>
            <w:proofErr w:type="spellEnd"/>
            <w:r w:rsidR="00E60B6B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ะ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ฝ่ายไม่เท่าเทียม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ตามความ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ต้องการ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C22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B99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7B69BFE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</w:tbl>
    <w:tbl>
      <w:tblPr>
        <w:tblStyle w:val="ab"/>
        <w:tblW w:w="10636" w:type="dxa"/>
        <w:tblInd w:w="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3827"/>
        <w:gridCol w:w="2977"/>
        <w:gridCol w:w="1418"/>
        <w:gridCol w:w="1470"/>
      </w:tblGrid>
      <w:tr w:rsidR="00D266CA" w:rsidRPr="00145AB4" w14:paraId="185800B2" w14:textId="77777777" w:rsidTr="00DF73FA">
        <w:trPr>
          <w:trHeight w:val="732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2F1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3562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28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ลงทะเบียนคุม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จ่าย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รายงานผล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และลงข้อมูลในระบบ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POLIS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E681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20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จำนวนพัสดุที่แจกไม่ตรงตามที่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บันทึกในทะเบียนคุม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A25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449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0966D723" w14:textId="77777777" w:rsidTr="00DF73FA">
        <w:trPr>
          <w:trHeight w:val="734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5AB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63C3" w14:textId="27BEAC61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รายงานการรับจ่ายและวัสดุคงเหลือเมื่อสิ้นปีงบประมาณ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07E2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จำนวนพัสดุที่แจกไม่ตรงตามที่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บันทึกในทะเบียนคุม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2CFC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AF1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510D6D56" w14:textId="77777777" w:rsidTr="00DF73FA">
        <w:trPr>
          <w:trHeight w:val="372"/>
        </w:trPr>
        <w:tc>
          <w:tcPr>
            <w:tcW w:w="10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06E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1.5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การจัดซื้อจัดจ้าง</w:t>
            </w:r>
            <w:proofErr w:type="spellEnd"/>
          </w:p>
        </w:tc>
      </w:tr>
      <w:tr w:rsidR="00D266CA" w:rsidRPr="00145AB4" w14:paraId="5A96A3E2" w14:textId="77777777" w:rsidTr="00DF73FA">
        <w:trPr>
          <w:trHeight w:val="1094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568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7487" w14:textId="4F7795B1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เจ้าหน้าที่ตรวจสอบความต้องการ</w:t>
            </w:r>
            <w:proofErr w:type="spellEnd"/>
            <w:r w:rsidR="00E60B6B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วัสดุอุปกรณ์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หรืองานจ้างที่จำเป็นต่อ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การปฏิบัติหน้าที่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1FB5" w14:textId="39B6821D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5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จำนวนความต้องการว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วัสดุ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อุปกรณ์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หรืองานจ้างต่างๆ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ตรงตามความจริง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333B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150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7B1CEB49" w14:textId="77777777" w:rsidTr="00DF73FA">
        <w:trPr>
          <w:trHeight w:val="1095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013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C5AA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รวบรวมความต้องการเสนอผู้มี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อำนาจเพื่อขออนุมัติจัดซื้อจัดจ้างโดย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ระบุวงเงินงบประมาณ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026C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28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วงเงินในการจัดซื้อหรือจัดจ้าง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แพงกว่าราคาในท้องตลาด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9FC8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9E7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1934EC05" w14:textId="77777777" w:rsidTr="00DF73FA">
        <w:trPr>
          <w:trHeight w:val="1094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537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F77C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86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เมื่อได้รับอนุมัติให้ดำเนินการจัดซื้อ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จัดจ้าง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แล้วดำเนินการตามขั้นตอน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การจัดซื้อจัดจ้าง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4888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มีการคัดเลือกร้านค้าหรือบริษัท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ทำให้เกิดผลประโยชน์ทับ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ซ้อน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663E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346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646887F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6888E59B" w14:textId="77777777" w:rsidTr="00DF73FA">
        <w:trPr>
          <w:trHeight w:val="1000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34C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F87A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39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เสนอเรื่องขออนุมัติจัดซื้อ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หรือจัด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จ้างตามลำดับชั้นถึงหน่วยผู้เบิก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3FC7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เอกสารในการจัดซื้อหรือจัดจ้าง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ไม่ครบหรือไม่ถูกต้อง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9EDE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81D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0DCEFA81" w14:textId="77777777" w:rsidTr="00DF73FA">
        <w:trPr>
          <w:trHeight w:val="1094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61D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82F2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5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หน่วยผู้เบิกตรวจสอบเอกสารและ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โอนเงินให้ผู้มีสิทธิโดยตรง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โอนเงินให้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ผู้มีสิทธิไม่ถูกต้อง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51D5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โอนเงินให้ผู้มีสิทธิไม่ถูกต้อง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4300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430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</w:tbl>
    <w:p w14:paraId="0936AB1F" w14:textId="114F7B43" w:rsidR="00E60B6B" w:rsidRDefault="00E60B6B">
      <w:r>
        <w:br w:type="page"/>
      </w:r>
    </w:p>
    <w:p w14:paraId="36C91DC3" w14:textId="5B0ECF53" w:rsidR="00E60B6B" w:rsidRDefault="00E60B6B"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 wp14:anchorId="0FA94330" wp14:editId="2B4790D8">
            <wp:simplePos x="0" y="0"/>
            <wp:positionH relativeFrom="page">
              <wp:align>center</wp:align>
            </wp:positionH>
            <wp:positionV relativeFrom="paragraph">
              <wp:posOffset>209964</wp:posOffset>
            </wp:positionV>
            <wp:extent cx="1478280" cy="510540"/>
            <wp:effectExtent l="0" t="0" r="0" b="0"/>
            <wp:wrapTopAndBottom/>
            <wp:docPr id="56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52D793" w14:textId="77777777" w:rsidR="00E60B6B" w:rsidRDefault="00E60B6B"/>
    <w:tbl>
      <w:tblPr>
        <w:tblStyle w:val="ab"/>
        <w:tblW w:w="10636" w:type="dxa"/>
        <w:tblInd w:w="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3827"/>
        <w:gridCol w:w="2977"/>
        <w:gridCol w:w="1418"/>
        <w:gridCol w:w="1470"/>
      </w:tblGrid>
      <w:tr w:rsidR="00D266CA" w:rsidRPr="00145AB4" w14:paraId="646E1CDA" w14:textId="77777777" w:rsidTr="00DF73FA">
        <w:trPr>
          <w:trHeight w:val="372"/>
        </w:trPr>
        <w:tc>
          <w:tcPr>
            <w:tcW w:w="10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E3DB" w14:textId="69A56593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1.6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กระบวนการการขออนุญาตต่ออายุใบสำคัญประจำตัวคนต่างด้าวฯ</w:t>
            </w:r>
            <w:proofErr w:type="spellEnd"/>
          </w:p>
        </w:tc>
      </w:tr>
      <w:tr w:rsidR="00D266CA" w:rsidRPr="00145AB4" w14:paraId="0CD208FC" w14:textId="77777777" w:rsidTr="00DF73FA">
        <w:trPr>
          <w:trHeight w:val="1094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BE4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410D" w14:textId="5079A709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3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บุคคลต่างด้าวนำสมุดประจำตัวคน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ต่างด้าวฯมาติดต่อขอต่ออายุ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อนุญาตฯ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และเขียนคำร้องฯ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68AB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9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ผลประโยชน์เพื่ออำนวยความ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สะดวกในการให้บริการ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0C8A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C84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59E1A4A6" w14:textId="77777777" w:rsidTr="00DF73FA">
        <w:trPr>
          <w:trHeight w:val="1457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54D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57F2" w14:textId="106511A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40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เจ้าหน้าที่ตรวจสอบความถูกต้องเอกสารและดำเนินการต่ออายุฯตามคำร้องขอเสนอผู้มีอำนาจ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พิจารณาอนุญาต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91A4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3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อำนวยความสะดวกใน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ให้บริการ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194C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2E7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5A57158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586DA7A9" w14:textId="77777777" w:rsidTr="00DF73FA">
        <w:trPr>
          <w:trHeight w:val="732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4E8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1278" w14:textId="157DDEAF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8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มอบสมุดประจำตัวคนต่างด้าวฯ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ที่ดำเนินการเรียบร้อยให้กับผู้มาติดต่อ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4A60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ไม่คืนเอกสารให้แก่คนต่างด้าวฯ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3B56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32D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210FED84" w14:textId="77777777" w:rsidTr="00DF73FA">
        <w:trPr>
          <w:trHeight w:val="734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E48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B243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51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นำส่งเงินค่าต่ออายุฯเป็นรายได้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แผ่นดิน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760D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49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ไม่นำส่งเงินค่าต่ออายุฯเป็น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รายได้แผ่นดิน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CD08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6C9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54BC20E9" w14:textId="77777777" w:rsidTr="00DF73FA">
        <w:trPr>
          <w:trHeight w:val="732"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979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CC33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รายงานผลการดำเนินการไปยัง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สตม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ทุกเดือน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ACA6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ไม่รายงาน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สตม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เพื่อทราบ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3A44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140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</w:tbl>
    <w:p w14:paraId="5F3FAB33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</w:p>
    <w:p w14:paraId="6CF03036" w14:textId="38AEB223" w:rsidR="00D266CA" w:rsidRPr="00E60B6B" w:rsidRDefault="009811F0" w:rsidP="00E60B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2</w:t>
      </w:r>
      <w:r w:rsidR="00E60B6B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.</w:t>
      </w: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 xml:space="preserve">สายป้องกันปราบปราม </w:t>
      </w:r>
      <w:r w:rsidRPr="00145AB4">
        <w:rPr>
          <w:rFonts w:ascii="TH SarabunIT๙" w:eastAsia="Sarabun" w:hAnsi="TH SarabunIT๙" w:cs="TH SarabunIT๙"/>
          <w:b/>
          <w:noProof/>
          <w:color w:val="0070C0"/>
          <w:sz w:val="32"/>
          <w:szCs w:val="32"/>
        </w:rPr>
        <w:drawing>
          <wp:inline distT="19050" distB="19050" distL="19050" distR="19050" wp14:anchorId="1E6E9310" wp14:editId="130C932C">
            <wp:extent cx="1478280" cy="510540"/>
            <wp:effectExtent l="0" t="0" r="0" b="0"/>
            <wp:docPr id="26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c"/>
        <w:tblW w:w="10684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3827"/>
        <w:gridCol w:w="2977"/>
        <w:gridCol w:w="1418"/>
        <w:gridCol w:w="1470"/>
      </w:tblGrid>
      <w:tr w:rsidR="00D266CA" w:rsidRPr="00145AB4" w14:paraId="64987EAD" w14:textId="77777777" w:rsidTr="0062658D">
        <w:trPr>
          <w:trHeight w:val="372"/>
        </w:trPr>
        <w:tc>
          <w:tcPr>
            <w:tcW w:w="992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689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</w:p>
        </w:tc>
        <w:tc>
          <w:tcPr>
            <w:tcW w:w="3827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AB0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7E1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ประเด็นความเสียงการทุจริต</w:t>
            </w:r>
            <w:proofErr w:type="spellEnd"/>
          </w:p>
        </w:tc>
        <w:tc>
          <w:tcPr>
            <w:tcW w:w="2888" w:type="dxa"/>
            <w:gridSpan w:val="2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21ED" w14:textId="6D0CB39B" w:rsidR="00D266CA" w:rsidRPr="00E60B6B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E60B6B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  <w:t>การเกิดการทุจริต</w:t>
            </w:r>
            <w:proofErr w:type="spellEnd"/>
          </w:p>
        </w:tc>
      </w:tr>
      <w:tr w:rsidR="00D266CA" w:rsidRPr="00145AB4" w14:paraId="1CF0F35D" w14:textId="77777777" w:rsidTr="0062658D">
        <w:trPr>
          <w:trHeight w:val="372"/>
        </w:trPr>
        <w:tc>
          <w:tcPr>
            <w:tcW w:w="992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9D2C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3827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7128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2977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F30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67A6" w14:textId="1B53457C" w:rsidR="00D266CA" w:rsidRPr="00E60B6B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E60B6B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  <w:t>เคยเกิดขึ้นแล้ว</w:t>
            </w:r>
            <w:proofErr w:type="spellEnd"/>
          </w:p>
        </w:tc>
        <w:tc>
          <w:tcPr>
            <w:tcW w:w="147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0F91" w14:textId="77777777" w:rsidR="00D266CA" w:rsidRPr="00E60B6B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E60B6B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  <w:t>ยังไม่เคยเกิดขึ้น</w:t>
            </w:r>
            <w:proofErr w:type="spellEnd"/>
          </w:p>
        </w:tc>
      </w:tr>
      <w:tr w:rsidR="00D266CA" w:rsidRPr="00145AB4" w14:paraId="511EA2ED" w14:textId="77777777" w:rsidTr="00E60B6B">
        <w:trPr>
          <w:trHeight w:val="371"/>
        </w:trPr>
        <w:tc>
          <w:tcPr>
            <w:tcW w:w="1068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E76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2.1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การจับกุมและบังคับใช้กฎหมาย</w:t>
            </w:r>
            <w:proofErr w:type="spellEnd"/>
          </w:p>
        </w:tc>
      </w:tr>
      <w:tr w:rsidR="00D266CA" w:rsidRPr="00145AB4" w14:paraId="17FB843F" w14:textId="77777777" w:rsidTr="00E60B6B">
        <w:trPr>
          <w:trHeight w:val="957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3AA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8C60" w14:textId="50B9BC4D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การใช้อำนาจหน้าที่ในการป้องกันปราบปรามอาชญากรรม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1A97" w14:textId="69D1591D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4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มีการเรียกรับผลประโยชน์เพื่อแลกกับการไม่จับกุมดำเนินคดีหรืทำให้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รับโทษน้อยลง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D2EC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66D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  <w:tr w:rsidR="00D266CA" w:rsidRPr="00145AB4" w14:paraId="041748D4" w14:textId="77777777" w:rsidTr="00E60B6B">
        <w:trPr>
          <w:trHeight w:val="960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256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A2F4" w14:textId="77777777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34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การออกตรวจค้น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การลักลอบ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เล่น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พนัน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หรือตรวจค้นยาเสพติด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256E" w14:textId="77777777" w:rsidR="002D18F3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4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มีการเรียกรับผลประโยชน์เพื่อแลกกับการไม่จับกุมดำเนินคดีหรือ</w:t>
            </w:r>
            <w:proofErr w:type="spellEnd"/>
          </w:p>
          <w:p w14:paraId="1C584FDF" w14:textId="35040770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4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ทำให้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รับโทษน้อยลง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E0B4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FFD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  <w:tr w:rsidR="00D266CA" w:rsidRPr="00145AB4" w14:paraId="3B8D7146" w14:textId="77777777" w:rsidTr="00E60B6B">
        <w:trPr>
          <w:trHeight w:val="960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AB3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E0F4" w14:textId="57A26D00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59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ลงบันทึกจับกุมและนำตัวส่งร้อยเ</w:t>
            </w:r>
            <w:proofErr w:type="spellEnd"/>
            <w:r w:rsidR="00E60B6B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วร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สอบสวน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BC2C" w14:textId="6489A639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มีการเรียกรับกับการไม่จับกุม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ผลประโยชน์เพื่อแลกดำเนินคดีหรือ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ทำให้รับโทษน้อยลง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9B0E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555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  <w:tr w:rsidR="00D266CA" w:rsidRPr="00145AB4" w14:paraId="6788ABEE" w14:textId="77777777" w:rsidTr="00E60B6B">
        <w:trPr>
          <w:trHeight w:val="1274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6AA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D1BE" w14:textId="2B40E672" w:rsidR="00D266CA" w:rsidRPr="00145AB4" w:rsidRDefault="009811F0" w:rsidP="00E6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35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การตรวจสอบแรงงานต่างด้าวและนายจ้างหรือไม่มีใบอนุญาตว่ามีการลักลอบเข้าเมืองทำงานตรงตาม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ทำงาน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หรือไม่</w:t>
            </w:r>
            <w:proofErr w:type="spellEnd"/>
            <w:r w:rsidR="00E60B6B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หรือใบอนุญาตหรือไม่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60C2" w14:textId="0FBAC714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6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แลกกับการไม่จับกุมดำเนินคดีหรือทำให้รับโทษน้อยลงต่อรอง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ไม่ส่งตัวกลับประเทศต้นทาง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BA30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706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</w:tbl>
    <w:p w14:paraId="0138C71F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4D9EA347" w14:textId="5B5F33EC" w:rsidR="002D18F3" w:rsidRPr="00145AB4" w:rsidRDefault="002D18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3840" behindDoc="0" locked="0" layoutInCell="1" allowOverlap="1" wp14:anchorId="1A7CCF68" wp14:editId="476B0880">
            <wp:simplePos x="0" y="0"/>
            <wp:positionH relativeFrom="page">
              <wp:align>center</wp:align>
            </wp:positionH>
            <wp:positionV relativeFrom="paragraph">
              <wp:posOffset>305048</wp:posOffset>
            </wp:positionV>
            <wp:extent cx="1478280" cy="510540"/>
            <wp:effectExtent l="0" t="0" r="0" b="0"/>
            <wp:wrapTopAndBottom/>
            <wp:docPr id="57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C95511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2"/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3.สายงานสอบสวน</w:t>
      </w:r>
    </w:p>
    <w:tbl>
      <w:tblPr>
        <w:tblStyle w:val="ad"/>
        <w:tblW w:w="10492" w:type="dxa"/>
        <w:tblInd w:w="1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6"/>
        <w:gridCol w:w="3491"/>
        <w:gridCol w:w="2977"/>
        <w:gridCol w:w="1418"/>
        <w:gridCol w:w="1470"/>
      </w:tblGrid>
      <w:tr w:rsidR="00D266CA" w:rsidRPr="00145AB4" w14:paraId="14219D2A" w14:textId="77777777" w:rsidTr="0062658D">
        <w:trPr>
          <w:trHeight w:val="372"/>
        </w:trPr>
        <w:tc>
          <w:tcPr>
            <w:tcW w:w="1136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60A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</w:p>
        </w:tc>
        <w:tc>
          <w:tcPr>
            <w:tcW w:w="3491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49E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B9A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ประเด็นความเสียงการทุจริต</w:t>
            </w:r>
            <w:proofErr w:type="spellEnd"/>
          </w:p>
        </w:tc>
        <w:tc>
          <w:tcPr>
            <w:tcW w:w="2888" w:type="dxa"/>
            <w:gridSpan w:val="2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E406" w14:textId="5376563B" w:rsidR="00D266CA" w:rsidRPr="002D18F3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2D18F3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  <w:t>การเกิดการทุจริต</w:t>
            </w:r>
            <w:proofErr w:type="spellEnd"/>
          </w:p>
        </w:tc>
      </w:tr>
      <w:tr w:rsidR="00D266CA" w:rsidRPr="00145AB4" w14:paraId="75DB1F93" w14:textId="77777777" w:rsidTr="0062658D">
        <w:trPr>
          <w:trHeight w:val="372"/>
        </w:trPr>
        <w:tc>
          <w:tcPr>
            <w:tcW w:w="1136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05B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3491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EC77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2977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406F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CCCC" w14:textId="7DD6F0C5" w:rsidR="00D266CA" w:rsidRPr="002D18F3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2D18F3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  <w:t>เคยเกิดขึ้นแล้ว</w:t>
            </w:r>
            <w:proofErr w:type="spellEnd"/>
          </w:p>
        </w:tc>
        <w:tc>
          <w:tcPr>
            <w:tcW w:w="147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8C39" w14:textId="77777777" w:rsidR="00D266CA" w:rsidRPr="002D18F3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2D18F3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  <w:t>ยังไม่เคยเกิดขึ้น</w:t>
            </w:r>
            <w:proofErr w:type="spellEnd"/>
          </w:p>
        </w:tc>
      </w:tr>
      <w:tr w:rsidR="00D266CA" w:rsidRPr="00145AB4" w14:paraId="190F970E" w14:textId="77777777" w:rsidTr="002D18F3">
        <w:trPr>
          <w:trHeight w:val="472"/>
        </w:trPr>
        <w:tc>
          <w:tcPr>
            <w:tcW w:w="1049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456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3.1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การขอปล่อยตัวชั่วคราว</w:t>
            </w:r>
            <w:proofErr w:type="spellEnd"/>
          </w:p>
        </w:tc>
      </w:tr>
      <w:tr w:rsidR="00D266CA" w:rsidRPr="00145AB4" w14:paraId="3D3E927B" w14:textId="77777777" w:rsidTr="002D18F3">
        <w:trPr>
          <w:trHeight w:val="1094"/>
        </w:trPr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C4F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DE49" w14:textId="0B71A580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45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ยื่นคำร้องขอปล่อยตัวชั่วคราว</w:t>
            </w:r>
            <w:proofErr w:type="spellEnd"/>
            <w:r w:rsidR="002D18F3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พงส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9213" w14:textId="6E57BEB9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9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ผลประโยชน์เพื่ออำนวยความสะดวกมีการเรียกรับในการ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ให้บริการ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D0F8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B3D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  <w:tr w:rsidR="00D266CA" w:rsidRPr="00145AB4" w14:paraId="06C1D551" w14:textId="77777777" w:rsidTr="002D18F3">
        <w:trPr>
          <w:trHeight w:val="1094"/>
        </w:trPr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3BE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3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AD0A" w14:textId="77777777" w:rsidR="002D18F3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53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พิจารณาอนุมัติตรวจสอบ</w:t>
            </w:r>
            <w:proofErr w:type="spellEnd"/>
          </w:p>
          <w:p w14:paraId="4CB49768" w14:textId="0AFC478D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53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</w:t>
            </w:r>
            <w:proofErr w:type="spellEnd"/>
            <w:r w:rsidR="002D18F3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มถูกต้องแล้ว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5B1B" w14:textId="373C9ED1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4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มีการเรียกรับอำนวยความ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สะดวกผลประโยชน์เพื่อในการ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ให้บริการ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EAFB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86A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  <w:tr w:rsidR="00D266CA" w:rsidRPr="00145AB4" w14:paraId="7FED4ECA" w14:textId="77777777" w:rsidTr="002D18F3">
        <w:trPr>
          <w:trHeight w:val="1095"/>
        </w:trPr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48A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3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4D9E" w14:textId="77777777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กรณีอนุมัติปล่อยตัวชั่วคราว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รับเงิน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ประกันและออกใบเสร็จรับเงินลง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รายละเอียดในสมุดให้กับนายประกัน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A3C0" w14:textId="77777777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ไม่ออกใบเสร็จรับเงิน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F89B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35D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  <w:tr w:rsidR="00D266CA" w:rsidRPr="00145AB4" w14:paraId="010B63E2" w14:textId="77777777" w:rsidTr="002D18F3">
        <w:trPr>
          <w:trHeight w:val="734"/>
        </w:trPr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A09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3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32A6" w14:textId="6E0DE05D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420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สถิตประกันเสมียนประจำวันลง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บันทึกประจำวันปล่อยตัวชั่ว</w:t>
            </w:r>
            <w:proofErr w:type="spellEnd"/>
            <w:r w:rsidR="002D18F3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คราว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EA11" w14:textId="6591864F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50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ไม่มีการลงบันทึกประ</w:t>
            </w:r>
            <w:proofErr w:type="spellEnd"/>
            <w:r w:rsidR="002D18F3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จำ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ปล่อย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ตัวชั่วคราว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46E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AC4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</w:tbl>
    <w:tbl>
      <w:tblPr>
        <w:tblStyle w:val="ae"/>
        <w:tblW w:w="10633" w:type="dxa"/>
        <w:tblInd w:w="1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3492"/>
        <w:gridCol w:w="2977"/>
        <w:gridCol w:w="1328"/>
        <w:gridCol w:w="1701"/>
      </w:tblGrid>
      <w:tr w:rsidR="00D266CA" w:rsidRPr="00145AB4" w14:paraId="5D2406C3" w14:textId="77777777" w:rsidTr="0062658D">
        <w:trPr>
          <w:trHeight w:val="369"/>
        </w:trPr>
        <w:tc>
          <w:tcPr>
            <w:tcW w:w="1135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B028" w14:textId="2EA72786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</w:p>
        </w:tc>
        <w:tc>
          <w:tcPr>
            <w:tcW w:w="3492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C5E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DA7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ประเด็นความเสียงการทุจริต</w:t>
            </w:r>
            <w:proofErr w:type="spellEnd"/>
          </w:p>
        </w:tc>
        <w:tc>
          <w:tcPr>
            <w:tcW w:w="3029" w:type="dxa"/>
            <w:gridSpan w:val="2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5C12" w14:textId="6363C3D6" w:rsidR="00D266CA" w:rsidRPr="002D18F3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2D18F3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  <w:t>การเกิดการทุจริต</w:t>
            </w:r>
            <w:proofErr w:type="spellEnd"/>
          </w:p>
        </w:tc>
      </w:tr>
      <w:tr w:rsidR="00D266CA" w:rsidRPr="00145AB4" w14:paraId="241D1752" w14:textId="77777777" w:rsidTr="0062658D">
        <w:trPr>
          <w:trHeight w:val="372"/>
        </w:trPr>
        <w:tc>
          <w:tcPr>
            <w:tcW w:w="1135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5A14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3492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990A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2977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046C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132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A3BC" w14:textId="055CC821" w:rsidR="00D266CA" w:rsidRPr="002D18F3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2D18F3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  <w:t>เคยเกิดขึ้นแล้ว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50EB" w14:textId="77777777" w:rsidR="00D266CA" w:rsidRPr="002D18F3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2D18F3">
              <w:rPr>
                <w:rFonts w:ascii="TH SarabunIT๙" w:eastAsia="Sarabun" w:hAnsi="TH SarabunIT๙" w:cs="TH SarabunIT๙"/>
                <w:b/>
                <w:color w:val="000000"/>
                <w:sz w:val="24"/>
                <w:szCs w:val="24"/>
                <w:shd w:val="clear" w:color="auto" w:fill="C5E0B3"/>
              </w:rPr>
              <w:t>ยังไม่เคยเกิดขึ้น</w:t>
            </w:r>
            <w:proofErr w:type="spellEnd"/>
          </w:p>
        </w:tc>
      </w:tr>
      <w:tr w:rsidR="00D266CA" w:rsidRPr="00145AB4" w14:paraId="2B33E4B5" w14:textId="77777777" w:rsidTr="002D18F3">
        <w:trPr>
          <w:trHeight w:val="472"/>
        </w:trPr>
        <w:tc>
          <w:tcPr>
            <w:tcW w:w="1063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775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3.1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การขอปล่อยตัวชั่วคราว</w:t>
            </w:r>
            <w:proofErr w:type="spellEnd"/>
          </w:p>
        </w:tc>
      </w:tr>
      <w:tr w:rsidR="00D266CA" w:rsidRPr="00145AB4" w14:paraId="26570358" w14:textId="77777777" w:rsidTr="002D18F3">
        <w:trPr>
          <w:trHeight w:val="1819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B6E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191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พงส.นำเงินประกันตามใบเสร็จ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เงินส่งให้เจ้าหน้าที่การเงินในวันที่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ประกัน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กรณีถัดไป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ก่อนเวลาหลัง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เวลา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๑๖.๓๐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น.ให้นำส่งเงินในวันทำ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การ๐๙.๓๐ น.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DC5A" w14:textId="54728785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9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ไม่นำเงินประกันตัวผู้ต้องหา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ส่งให้แก่เจ้าหน้าที่การเงินภายใน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กำหนดเวลา</w:t>
            </w:r>
            <w:proofErr w:type="spellEnd"/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1D99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333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</w:tbl>
    <w:p w14:paraId="73281C4F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64D2FEA1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52F75ECC" w14:textId="77777777" w:rsidR="002D18F3" w:rsidRDefault="002D18F3">
      <w:pPr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70C0"/>
          <w:sz w:val="32"/>
          <w:szCs w:val="32"/>
        </w:rPr>
        <w:br w:type="page"/>
      </w:r>
    </w:p>
    <w:p w14:paraId="53F07802" w14:textId="7BC075E3" w:rsidR="002D18F3" w:rsidRDefault="002D1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8"/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5888" behindDoc="0" locked="0" layoutInCell="1" allowOverlap="1" wp14:anchorId="076EC951" wp14:editId="217781EC">
            <wp:simplePos x="0" y="0"/>
            <wp:positionH relativeFrom="page">
              <wp:align>center</wp:align>
            </wp:positionH>
            <wp:positionV relativeFrom="paragraph">
              <wp:posOffset>318521</wp:posOffset>
            </wp:positionV>
            <wp:extent cx="1478280" cy="510540"/>
            <wp:effectExtent l="0" t="0" r="0" b="0"/>
            <wp:wrapTopAndBottom/>
            <wp:docPr id="58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7F9754" w14:textId="77777777" w:rsidR="002D18F3" w:rsidRDefault="002D18F3" w:rsidP="002D1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</w:p>
    <w:p w14:paraId="0D7F511D" w14:textId="27D21515" w:rsidR="00D266CA" w:rsidRPr="00145AB4" w:rsidRDefault="009811F0" w:rsidP="002D1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8"/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 xml:space="preserve">4.สายงานสืบสวน </w:t>
      </w:r>
    </w:p>
    <w:tbl>
      <w:tblPr>
        <w:tblStyle w:val="af"/>
        <w:tblW w:w="10633" w:type="dxa"/>
        <w:tblInd w:w="1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3260"/>
        <w:gridCol w:w="2977"/>
        <w:gridCol w:w="1560"/>
        <w:gridCol w:w="1701"/>
      </w:tblGrid>
      <w:tr w:rsidR="00D266CA" w:rsidRPr="00145AB4" w14:paraId="35FAC947" w14:textId="77777777" w:rsidTr="0062658D">
        <w:trPr>
          <w:trHeight w:val="372"/>
        </w:trPr>
        <w:tc>
          <w:tcPr>
            <w:tcW w:w="1135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8B3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</w:p>
        </w:tc>
        <w:tc>
          <w:tcPr>
            <w:tcW w:w="3259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BA5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4AA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ประเด็นความเสียงการทุจริต</w:t>
            </w:r>
            <w:proofErr w:type="spellEnd"/>
          </w:p>
        </w:tc>
        <w:tc>
          <w:tcPr>
            <w:tcW w:w="3261" w:type="dxa"/>
            <w:gridSpan w:val="2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11EF" w14:textId="35075413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  <w:t>การเกิดการทุจริต</w:t>
            </w:r>
            <w:proofErr w:type="spellEnd"/>
          </w:p>
        </w:tc>
      </w:tr>
      <w:tr w:rsidR="00D266CA" w:rsidRPr="00145AB4" w14:paraId="65E0D448" w14:textId="77777777" w:rsidTr="0062658D">
        <w:trPr>
          <w:trHeight w:val="371"/>
        </w:trPr>
        <w:tc>
          <w:tcPr>
            <w:tcW w:w="1135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7F4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3259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F857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2976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1B1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1F95" w14:textId="75311B17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  <w:t>เคยเกิดขึ้นแล้ว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911C" w14:textId="77777777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  <w:t>ยังไม่เคยเกิดขึ้น</w:t>
            </w:r>
            <w:proofErr w:type="spellEnd"/>
          </w:p>
        </w:tc>
      </w:tr>
      <w:tr w:rsidR="00D266CA" w:rsidRPr="00145AB4" w14:paraId="203B774E" w14:textId="77777777">
        <w:trPr>
          <w:trHeight w:val="472"/>
        </w:trPr>
        <w:tc>
          <w:tcPr>
            <w:tcW w:w="106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CAC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4.1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การจับกุมผู้กระทำความผิดตามกฎหมายอาญา</w:t>
            </w:r>
            <w:proofErr w:type="spellEnd"/>
          </w:p>
        </w:tc>
      </w:tr>
      <w:tr w:rsidR="00D266CA" w:rsidRPr="00145AB4" w14:paraId="4B779875" w14:textId="77777777">
        <w:trPr>
          <w:trHeight w:val="1456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A48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D969" w14:textId="77777777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3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การจับกุมความผิดซึ่งหน้าและตาม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หมายจับ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ต้องแจ้งข้อหาและแจ้งสิทธิ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ให้กฎหมายกำหนด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ผู้ถูกจับทราบถึง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สิทธิตามที่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3DE1" w14:textId="305090B8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9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มีการเรียกรับผลประโยชน์เพื่อแลกกับการไม่จับกุมดำเนินคดี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หรือทำให้รับโทษน้อยลง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A514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968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  <w:tr w:rsidR="00D266CA" w:rsidRPr="00145AB4" w14:paraId="2367C56B" w14:textId="77777777">
        <w:trPr>
          <w:trHeight w:val="1094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964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BA9F" w14:textId="77777777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ลงบันทึกการจับกุม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5DE0" w14:textId="52F9510A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2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เรียกทรัพย์สินหรือประโยชน์อื่น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ใดเพื่อแลกกับการไม่ให้ถูกจับกุม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147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2A7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  <w:tr w:rsidR="00D266CA" w:rsidRPr="00145AB4" w14:paraId="66D0771E" w14:textId="77777777">
        <w:trPr>
          <w:trHeight w:val="1094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62B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5C26" w14:textId="77777777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นำส่งพนักงานสอบสวน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DF99" w14:textId="3E143B56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7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แลกดำเนินคดี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หรือทำให้รับโทษ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น้อยลง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902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078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</w:tbl>
    <w:p w14:paraId="6676B920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73A8EACC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32447CB6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8"/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 xml:space="preserve">5. </w:t>
      </w:r>
      <w:proofErr w:type="spellStart"/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ด้านจราจร</w:t>
      </w:r>
      <w:proofErr w:type="spellEnd"/>
    </w:p>
    <w:tbl>
      <w:tblPr>
        <w:tblStyle w:val="af0"/>
        <w:tblW w:w="10633" w:type="dxa"/>
        <w:tblInd w:w="1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3260"/>
        <w:gridCol w:w="2977"/>
        <w:gridCol w:w="1560"/>
        <w:gridCol w:w="1701"/>
      </w:tblGrid>
      <w:tr w:rsidR="00D266CA" w:rsidRPr="00145AB4" w14:paraId="4C528F69" w14:textId="77777777" w:rsidTr="0062658D">
        <w:trPr>
          <w:trHeight w:val="371"/>
        </w:trPr>
        <w:tc>
          <w:tcPr>
            <w:tcW w:w="1135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1B7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</w:p>
        </w:tc>
        <w:tc>
          <w:tcPr>
            <w:tcW w:w="3259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C42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F14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ประเด็นความเสียงการทุจริต</w:t>
            </w:r>
            <w:proofErr w:type="spellEnd"/>
          </w:p>
        </w:tc>
        <w:tc>
          <w:tcPr>
            <w:tcW w:w="3261" w:type="dxa"/>
            <w:gridSpan w:val="2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92DA" w14:textId="77E9386A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  <w:t>การเกิดการทุจริต</w:t>
            </w:r>
            <w:proofErr w:type="spellEnd"/>
          </w:p>
        </w:tc>
      </w:tr>
      <w:tr w:rsidR="00D266CA" w:rsidRPr="00145AB4" w14:paraId="172F10E6" w14:textId="77777777" w:rsidTr="0062658D">
        <w:trPr>
          <w:trHeight w:val="370"/>
        </w:trPr>
        <w:tc>
          <w:tcPr>
            <w:tcW w:w="1135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7D4C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3259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916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2976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9FCA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E8E5" w14:textId="49262C79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  <w:t>เคยเกิดขึ้นแล้ว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4ADF" w14:textId="77777777" w:rsidR="00D266CA" w:rsidRPr="00145AB4" w:rsidRDefault="009811F0" w:rsidP="0062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C5E0B3"/>
              </w:rPr>
              <w:t>ยังไม่เคยเกิดขึ้น</w:t>
            </w:r>
            <w:proofErr w:type="spellEnd"/>
          </w:p>
        </w:tc>
      </w:tr>
      <w:tr w:rsidR="00D266CA" w:rsidRPr="00145AB4" w14:paraId="6197CE12" w14:textId="77777777">
        <w:trPr>
          <w:trHeight w:val="472"/>
        </w:trPr>
        <w:tc>
          <w:tcPr>
            <w:tcW w:w="106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10C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5.1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การจับกุมผู้กระทำความผิดตามกฎหมายจราจร</w:t>
            </w:r>
            <w:proofErr w:type="spellEnd"/>
          </w:p>
        </w:tc>
      </w:tr>
      <w:tr w:rsidR="00D266CA" w:rsidRPr="00145AB4" w14:paraId="50F120C3" w14:textId="77777777">
        <w:trPr>
          <w:trHeight w:val="1094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827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3D8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ตรวจพบการกระทำ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ความผิด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713D" w14:textId="7625A79A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38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แลกกับการไม่จับกุมดำเนินคดี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หรือทำให้รับโทษน้อยลง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0647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B8D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√</w:t>
            </w:r>
          </w:p>
        </w:tc>
      </w:tr>
      <w:tr w:rsidR="00D266CA" w:rsidRPr="00145AB4" w14:paraId="1BA3E1FB" w14:textId="77777777">
        <w:trPr>
          <w:trHeight w:val="1096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B5D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497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ออกใบสัง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ACE5" w14:textId="7A29502C" w:rsidR="00D266CA" w:rsidRPr="00145AB4" w:rsidRDefault="009811F0" w:rsidP="002D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38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แลกกับการไม่จับกุมดำเนินคดี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หรือทำให้รับโทษน้อยลง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D183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866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√</w:t>
            </w:r>
          </w:p>
        </w:tc>
      </w:tr>
    </w:tbl>
    <w:p w14:paraId="79211560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053DF0C0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</w:p>
    <w:p w14:paraId="3449A661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0880ACA9" w14:textId="0EF4335D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6F1AEE02" wp14:editId="7F1C3E32">
            <wp:extent cx="1478280" cy="510540"/>
            <wp:effectExtent l="0" t="0" r="0" b="0"/>
            <wp:docPr id="30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74493" w14:textId="75D01B85" w:rsidR="002D18F3" w:rsidRDefault="002D1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D8A166F" w14:textId="05596D58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71921EBF" w14:textId="219FF5FF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hAnsi="TH SarabunIT๙" w:cs="TH SarabunIT๙"/>
          <w:noProof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7936" behindDoc="0" locked="0" layoutInCell="1" allowOverlap="1" wp14:anchorId="40F377A0" wp14:editId="15855EC5">
            <wp:simplePos x="0" y="0"/>
            <wp:positionH relativeFrom="margin">
              <wp:posOffset>2243290</wp:posOffset>
            </wp:positionH>
            <wp:positionV relativeFrom="paragraph">
              <wp:posOffset>359575</wp:posOffset>
            </wp:positionV>
            <wp:extent cx="1478280" cy="510540"/>
            <wp:effectExtent l="0" t="0" r="0" b="0"/>
            <wp:wrapTopAndBottom/>
            <wp:docPr id="59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43B714" w14:textId="77777777" w:rsidR="004804C6" w:rsidRPr="002D18F3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22E8C0E" w14:textId="53431001" w:rsidR="004804C6" w:rsidRDefault="009811F0" w:rsidP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การประเมินความเสี่ยงการทุจริตของสถานีตำรวจภูธร</w:t>
      </w:r>
      <w:proofErr w:type="spellEnd"/>
      <w:r w:rsidRPr="009811F0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หน้าพระลาน</w:t>
      </w:r>
    </w:p>
    <w:p w14:paraId="2BEDD507" w14:textId="539B91A0" w:rsidR="00D266CA" w:rsidRPr="004804C6" w:rsidRDefault="009811F0" w:rsidP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 xml:space="preserve">(๑) </w:t>
      </w:r>
      <w:proofErr w:type="spellStart"/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สายงานอำนวยการ</w:t>
      </w:r>
      <w:proofErr w:type="spellEnd"/>
    </w:p>
    <w:tbl>
      <w:tblPr>
        <w:tblStyle w:val="af1"/>
        <w:tblW w:w="1039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"/>
        <w:gridCol w:w="2866"/>
        <w:gridCol w:w="2517"/>
        <w:gridCol w:w="971"/>
        <w:gridCol w:w="919"/>
        <w:gridCol w:w="996"/>
        <w:gridCol w:w="1126"/>
      </w:tblGrid>
      <w:tr w:rsidR="00D266CA" w:rsidRPr="00145AB4" w14:paraId="3AF3CBAC" w14:textId="77777777" w:rsidTr="0062658D">
        <w:trPr>
          <w:trHeight w:val="397"/>
        </w:trPr>
        <w:tc>
          <w:tcPr>
            <w:tcW w:w="997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494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866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290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517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4A1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12" w:right="304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</w:p>
        </w:tc>
        <w:tc>
          <w:tcPr>
            <w:tcW w:w="4012" w:type="dxa"/>
            <w:gridSpan w:val="4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05B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ระดับความเสี่ยง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Risk Score (L x </w:t>
            </w:r>
            <w:proofErr w:type="gram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I )</w:t>
            </w:r>
            <w:proofErr w:type="gramEnd"/>
          </w:p>
        </w:tc>
      </w:tr>
      <w:tr w:rsidR="0062658D" w:rsidRPr="00145AB4" w14:paraId="576B036F" w14:textId="77777777" w:rsidTr="00105FC7">
        <w:trPr>
          <w:trHeight w:val="1126"/>
        </w:trPr>
        <w:tc>
          <w:tcPr>
            <w:tcW w:w="997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5F2D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2866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051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2517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D84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4FE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โอกาส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AC6B7A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Likelihood</w:t>
            </w:r>
          </w:p>
        </w:tc>
        <w:tc>
          <w:tcPr>
            <w:tcW w:w="91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ECC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34" w:right="106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ผลกระทบ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Impact</w:t>
            </w:r>
          </w:p>
        </w:tc>
        <w:tc>
          <w:tcPr>
            <w:tcW w:w="99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012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คะแนน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17D69F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ความเสี่ยง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3560E4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Risk Score</w:t>
            </w:r>
          </w:p>
        </w:tc>
        <w:tc>
          <w:tcPr>
            <w:tcW w:w="1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925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ระดับ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E4CE7F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ความเสี่ยง</w:t>
            </w:r>
            <w:proofErr w:type="spellEnd"/>
          </w:p>
        </w:tc>
      </w:tr>
      <w:tr w:rsidR="00D266CA" w:rsidRPr="00145AB4" w14:paraId="35CC8B2C" w14:textId="77777777" w:rsidTr="002D18F3">
        <w:trPr>
          <w:trHeight w:val="504"/>
        </w:trPr>
        <w:tc>
          <w:tcPr>
            <w:tcW w:w="1039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8EF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การพิจารณาเลื่อนขั้นเงินเดือน</w:t>
            </w:r>
            <w:proofErr w:type="spellEnd"/>
          </w:p>
        </w:tc>
      </w:tr>
      <w:tr w:rsidR="00D266CA" w:rsidRPr="00145AB4" w14:paraId="0E15ABD8" w14:textId="77777777" w:rsidTr="00105FC7">
        <w:trPr>
          <w:trHeight w:val="1171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F0F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601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68" w:firstLine="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ผู้บังคับบัญชาพิจารณาผลการ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ปฏิบัติราชกาผู้ใต้บังคับบัญชา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ปีละ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2</w:t>
            </w:r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ครั้ง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(6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เดือน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/ 12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เดือน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CDB3" w14:textId="6BF513AC" w:rsidR="004804C6" w:rsidRDefault="004804C6" w:rsidP="0048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35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="009811F0"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มีการพิจารณาอย่างไม่</w:t>
            </w:r>
            <w:proofErr w:type="spellEnd"/>
            <w:r w:rsidR="009811F0"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9811F0"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ยุติธรรม</w:t>
            </w:r>
            <w:proofErr w:type="spellEnd"/>
            <w:r w:rsidR="009811F0"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5B23D53" w14:textId="3400AC7D" w:rsidR="00D266CA" w:rsidRPr="00145AB4" w:rsidRDefault="009811F0" w:rsidP="0048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35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มีการพิจารณา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แบบเลือกที่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รักมักที่ชัง</w:t>
            </w:r>
            <w:proofErr w:type="spellEnd"/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7F2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F70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5E9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15</w:t>
            </w:r>
          </w:p>
        </w:tc>
        <w:tc>
          <w:tcPr>
            <w:tcW w:w="1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AB6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>ปานกลาง</w:t>
            </w:r>
            <w:proofErr w:type="spellEnd"/>
          </w:p>
        </w:tc>
      </w:tr>
      <w:tr w:rsidR="00D266CA" w:rsidRPr="00145AB4" w14:paraId="1E4A5815" w14:textId="77777777" w:rsidTr="00105FC7">
        <w:trPr>
          <w:trHeight w:val="1557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48F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2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3C1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ผู้บังคับบัญชาระดับผู้บริหาร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B546BD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ประชุมพิจารณาเลื่อนขั้น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เงินเดือน</w:t>
            </w:r>
            <w:proofErr w:type="spell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19C2" w14:textId="037386B0" w:rsidR="00D266CA" w:rsidRPr="00145AB4" w:rsidRDefault="009811F0" w:rsidP="0048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การพิจารณาเลื่อนขั้น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เงินเดือนไม่เป็นไปตามผลการปฏิบัติราชการหรือ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158F207" w14:textId="77777777" w:rsidR="00D266CA" w:rsidRPr="00145AB4" w:rsidRDefault="009811F0" w:rsidP="0048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ความรู้ความสามารถ</w:t>
            </w:r>
            <w:proofErr w:type="spellEnd"/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EC7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00C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A0D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9</w:t>
            </w:r>
          </w:p>
        </w:tc>
        <w:tc>
          <w:tcPr>
            <w:tcW w:w="1126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598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92D050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92D05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92D050"/>
              </w:rPr>
              <w:t>ต่ำ</w:t>
            </w:r>
            <w:proofErr w:type="spellEnd"/>
          </w:p>
        </w:tc>
      </w:tr>
      <w:tr w:rsidR="00D266CA" w:rsidRPr="00145AB4" w14:paraId="1EA77BBD" w14:textId="77777777" w:rsidTr="002D18F3">
        <w:trPr>
          <w:trHeight w:val="397"/>
        </w:trPr>
        <w:tc>
          <w:tcPr>
            <w:tcW w:w="1039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D9A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1.2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การจัดการเรื่องร้องเรียน</w:t>
            </w:r>
            <w:proofErr w:type="spellEnd"/>
          </w:p>
        </w:tc>
      </w:tr>
      <w:tr w:rsidR="00D266CA" w:rsidRPr="00145AB4" w14:paraId="2F13850F" w14:textId="77777777" w:rsidTr="00105FC7">
        <w:trPr>
          <w:trHeight w:val="781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D19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203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9" w:right="235" w:hanging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ผู้ร้องเรียนยื่นร้องเรียนกลั่น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แกล้ง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เจ้าหน้าที่ในหน่วยงาน</w:t>
            </w:r>
            <w:proofErr w:type="spell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CACF" w14:textId="77777777" w:rsidR="00D266CA" w:rsidRPr="00145AB4" w:rsidRDefault="009811F0" w:rsidP="0048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3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ไม่มีการตรวจสอบว่าเรื่อง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ร้องเรียนมีมูลเท็จจริงหรือไม่</w:t>
            </w:r>
            <w:proofErr w:type="spellEnd"/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2A5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F57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AAD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1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635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  <w:t>ต่ำมาก</w:t>
            </w:r>
            <w:proofErr w:type="spellEnd"/>
          </w:p>
        </w:tc>
      </w:tr>
      <w:tr w:rsidR="00D266CA" w:rsidRPr="00145AB4" w14:paraId="632047C6" w14:textId="77777777" w:rsidTr="00105FC7">
        <w:trPr>
          <w:trHeight w:val="785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529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2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136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เสนอเรื่องตรวจข้อเท็จจริง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ED87" w14:textId="77777777" w:rsidR="00D266CA" w:rsidRPr="00145AB4" w:rsidRDefault="009811F0" w:rsidP="0048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ไม่มีการตรวจสอบว่าเรื่อง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ร้องเรียนมีมูลเท็จจริงหรือไม่</w:t>
            </w:r>
            <w:proofErr w:type="spellEnd"/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1EF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028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1D1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1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58A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  <w:t>ต่ำมาก</w:t>
            </w:r>
            <w:proofErr w:type="spellEnd"/>
          </w:p>
        </w:tc>
      </w:tr>
      <w:tr w:rsidR="00D266CA" w:rsidRPr="00145AB4" w14:paraId="00737755" w14:textId="77777777" w:rsidTr="00105FC7">
        <w:trPr>
          <w:trHeight w:val="1170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64D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2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C49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72" w:hanging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หากพบว่ามีความผิดจริง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ร้องเรียนจึงดำเนินการ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ลงโทษตาม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ระเบียบ</w:t>
            </w:r>
            <w:proofErr w:type="spell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433F" w14:textId="0202C5B0" w:rsidR="00D266CA" w:rsidRPr="00145AB4" w:rsidRDefault="009811F0" w:rsidP="0048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8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มีการลงโทษที่น้อยหรือมากเกินกว่าที่ระเบียบกำหนด</w:t>
            </w:r>
            <w:proofErr w:type="spellEnd"/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ADD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D94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DC3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751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  <w:t>ต่ำมาก</w:t>
            </w:r>
            <w:proofErr w:type="spellEnd"/>
          </w:p>
        </w:tc>
      </w:tr>
    </w:tbl>
    <w:p w14:paraId="608D3EDE" w14:textId="25B1C53C" w:rsidR="004804C6" w:rsidRDefault="004804C6">
      <w:r>
        <w:br w:type="page"/>
      </w:r>
    </w:p>
    <w:p w14:paraId="2FE84891" w14:textId="3EC8AD80" w:rsidR="004804C6" w:rsidRDefault="004804C6"/>
    <w:p w14:paraId="6B7302A6" w14:textId="33B4D92C" w:rsidR="004804C6" w:rsidRDefault="004804C6"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7984AF33" wp14:editId="05D85698">
            <wp:simplePos x="0" y="0"/>
            <wp:positionH relativeFrom="margin">
              <wp:align>center</wp:align>
            </wp:positionH>
            <wp:positionV relativeFrom="paragraph">
              <wp:posOffset>173907</wp:posOffset>
            </wp:positionV>
            <wp:extent cx="1478280" cy="510540"/>
            <wp:effectExtent l="0" t="0" r="0" b="0"/>
            <wp:wrapTopAndBottom/>
            <wp:docPr id="60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61EC9" w14:textId="49531193" w:rsidR="004804C6" w:rsidRDefault="004804C6"/>
    <w:p w14:paraId="1A1A2827" w14:textId="77777777" w:rsidR="004804C6" w:rsidRDefault="004804C6"/>
    <w:tbl>
      <w:tblPr>
        <w:tblStyle w:val="af1"/>
        <w:tblW w:w="1039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"/>
        <w:gridCol w:w="2866"/>
        <w:gridCol w:w="2517"/>
        <w:gridCol w:w="971"/>
        <w:gridCol w:w="919"/>
        <w:gridCol w:w="996"/>
        <w:gridCol w:w="1126"/>
      </w:tblGrid>
      <w:tr w:rsidR="00D266CA" w:rsidRPr="00145AB4" w14:paraId="1A568C6F" w14:textId="77777777" w:rsidTr="002D18F3">
        <w:trPr>
          <w:trHeight w:val="397"/>
        </w:trPr>
        <w:tc>
          <w:tcPr>
            <w:tcW w:w="1039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9D0B" w14:textId="3F66A9CF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1.3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การเบิกจ่ายเงินงบประมาณและเงินนอกงบประมาณ</w:t>
            </w:r>
            <w:proofErr w:type="spellEnd"/>
          </w:p>
        </w:tc>
      </w:tr>
      <w:tr w:rsidR="00D266CA" w:rsidRPr="00145AB4" w14:paraId="4F1271B8" w14:textId="77777777" w:rsidTr="00105FC7">
        <w:trPr>
          <w:trHeight w:val="1558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50A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A1D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ตรวจสอบหลักฐานการเบิก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B8B6AC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286" w:firstLine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จ่ายเงินงบประมาณและเงิน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งบประมาณตามวงรอบ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E8C702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เบิกจ่าย</w:t>
            </w:r>
            <w:proofErr w:type="spell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0E1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82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เอกสารหลักฐานไม่ถูกต้อง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ตามความเป็นจริง</w:t>
            </w:r>
            <w:proofErr w:type="spellEnd"/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493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B4E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D28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1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E30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  <w:t>ต่ำมาก</w:t>
            </w:r>
            <w:proofErr w:type="spellEnd"/>
          </w:p>
        </w:tc>
      </w:tr>
      <w:tr w:rsidR="00D266CA" w:rsidRPr="00145AB4" w14:paraId="1E21B574" w14:textId="77777777" w:rsidTr="00105FC7">
        <w:trPr>
          <w:trHeight w:val="782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6D5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2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B59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33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จัดทำเอกสารเพื่อเสนอเรื่อง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เบิก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จ่ายเงินไปยังหน่วยผู้เบิก</w:t>
            </w:r>
            <w:proofErr w:type="spell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0A5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82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เอกสารหลักฐานไม่ถูกต้อง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ตามความเป็นจริง</w:t>
            </w:r>
            <w:proofErr w:type="spellEnd"/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A29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3FB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007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1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40D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  <w:t>ต่ำมาก</w:t>
            </w:r>
            <w:proofErr w:type="spellEnd"/>
          </w:p>
        </w:tc>
      </w:tr>
      <w:tr w:rsidR="00D266CA" w:rsidRPr="00145AB4" w14:paraId="47511FF6" w14:textId="77777777" w:rsidTr="00105FC7">
        <w:trPr>
          <w:trHeight w:val="1732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D6E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2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BC8F" w14:textId="59D17FBC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8" w:right="139" w:hanging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หน่ว</w:t>
            </w:r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</w:rPr>
              <w:t>ยไม่มีการส่งหลักฐานการโอน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</w:rPr>
              <w:t>เงินให้ผู้มีสิทธิตรวจสอบ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ยผู้เบิก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ตรวจสอบ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ความถูกต้อง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และโอน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เงินเข้า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บัญชีผู้มีสิทธิโดยตรง</w:t>
            </w:r>
            <w:proofErr w:type="spell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5C7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โอนเงินให้ผู้มีสิทธิไม่ถูกต้อง</w:t>
            </w:r>
            <w:proofErr w:type="spellEnd"/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1D7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8C2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315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1A8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  <w:t>ต่ำมาก</w:t>
            </w:r>
            <w:proofErr w:type="spellEnd"/>
          </w:p>
        </w:tc>
      </w:tr>
      <w:tr w:rsidR="00D266CA" w:rsidRPr="00145AB4" w14:paraId="7F93471B" w14:textId="77777777" w:rsidTr="00105FC7">
        <w:trPr>
          <w:trHeight w:val="1173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F5B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2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1CA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8" w:right="237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ส่งหลักฐานการโอนเงินมาให้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หน่วยงานเพื่อแจ้งผู้มีสิทธิรับ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เงิน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ทราบและตรวจสอบความ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ถูกต้อง</w:t>
            </w:r>
            <w:proofErr w:type="spell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500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9" w:right="174" w:hanging="2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ไม่มีการส่งหลักฐานการโอน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เงินให้ผู้มีสิทธิตรวจสอบ</w:t>
            </w:r>
            <w:proofErr w:type="spellEnd"/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BA7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6CD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D5B0" w14:textId="1EFF8A8B" w:rsidR="00D266CA" w:rsidRPr="00145AB4" w:rsidRDefault="00105FC7" w:rsidP="0010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7E4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C9C9C9"/>
              </w:rPr>
              <w:t>ต่ำมาก</w:t>
            </w:r>
            <w:proofErr w:type="spellEnd"/>
          </w:p>
        </w:tc>
      </w:tr>
    </w:tbl>
    <w:p w14:paraId="501BCFAB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55FAAC82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0CB8EBD2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440" w:bottom="2" w:left="1440" w:header="0" w:footer="720" w:gutter="0"/>
          <w:cols w:space="720" w:equalWidth="0">
            <w:col w:w="9020" w:space="0"/>
          </w:cols>
        </w:sect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0AFC0719" wp14:editId="01A8F492">
            <wp:extent cx="1478280" cy="510540"/>
            <wp:effectExtent l="0" t="0" r="0" b="0"/>
            <wp:docPr id="36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2B9D4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459B719A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05829B53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2AFE4F5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6F1B2B2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C5A366F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0AEF7DB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39628C9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BE54DAC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3D47377A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4BB1B98F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D3B7CAE" w14:textId="0088D593" w:rsidR="00D266CA" w:rsidRPr="00145AB4" w:rsidRDefault="004804C6" w:rsidP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92032" behindDoc="0" locked="0" layoutInCell="1" allowOverlap="1" wp14:anchorId="6CD1B621" wp14:editId="1806A071">
            <wp:simplePos x="0" y="0"/>
            <wp:positionH relativeFrom="margin">
              <wp:align>center</wp:align>
            </wp:positionH>
            <wp:positionV relativeFrom="paragraph">
              <wp:posOffset>228462</wp:posOffset>
            </wp:positionV>
            <wp:extent cx="1478280" cy="510540"/>
            <wp:effectExtent l="0" t="0" r="0" b="0"/>
            <wp:wrapTopAndBottom/>
            <wp:docPr id="61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2"/>
        <w:tblW w:w="11061" w:type="dxa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"/>
        <w:gridCol w:w="3122"/>
        <w:gridCol w:w="2552"/>
        <w:gridCol w:w="1132"/>
        <w:gridCol w:w="993"/>
        <w:gridCol w:w="1133"/>
        <w:gridCol w:w="1276"/>
      </w:tblGrid>
      <w:tr w:rsidR="00D266CA" w:rsidRPr="00145AB4" w14:paraId="61823A0C" w14:textId="77777777" w:rsidTr="00105FC7">
        <w:trPr>
          <w:trHeight w:val="372"/>
        </w:trPr>
        <w:tc>
          <w:tcPr>
            <w:tcW w:w="853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EB3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3122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715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2B4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12" w:right="304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</w:p>
        </w:tc>
        <w:tc>
          <w:tcPr>
            <w:tcW w:w="4534" w:type="dxa"/>
            <w:gridSpan w:val="4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4B5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ระดับความเสี่ยง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Risk Score (L x </w:t>
            </w:r>
            <w:proofErr w:type="gram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I )</w:t>
            </w:r>
            <w:proofErr w:type="gramEnd"/>
          </w:p>
        </w:tc>
      </w:tr>
      <w:tr w:rsidR="00D266CA" w:rsidRPr="00145AB4" w14:paraId="5200EE83" w14:textId="77777777" w:rsidTr="00105FC7">
        <w:trPr>
          <w:trHeight w:val="1056"/>
        </w:trPr>
        <w:tc>
          <w:tcPr>
            <w:tcW w:w="853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B859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3122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0DF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2552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A7B3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4D0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โอกาส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571E41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Likelihood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761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4" w:right="106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ผลกระทบ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Impact</w:t>
            </w:r>
          </w:p>
        </w:tc>
        <w:tc>
          <w:tcPr>
            <w:tcW w:w="113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D56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คะแนน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E29CA5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ความเสี่ยง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443C04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Risk Score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FDE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ระดับ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9FD35A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ความเสี่ยง</w:t>
            </w:r>
            <w:proofErr w:type="spellEnd"/>
          </w:p>
        </w:tc>
      </w:tr>
      <w:tr w:rsidR="00D266CA" w:rsidRPr="00145AB4" w14:paraId="6B358ACC" w14:textId="77777777" w:rsidTr="004804C6">
        <w:trPr>
          <w:trHeight w:val="470"/>
        </w:trPr>
        <w:tc>
          <w:tcPr>
            <w:tcW w:w="1106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E81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1.4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การแจกจ่าย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พัสดุ</w:t>
            </w:r>
            <w:proofErr w:type="spellEnd"/>
          </w:p>
        </w:tc>
      </w:tr>
      <w:tr w:rsidR="00D266CA" w:rsidRPr="00145AB4" w14:paraId="3E431517" w14:textId="77777777" w:rsidTr="00105FC7">
        <w:trPr>
          <w:trHeight w:val="1456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9DE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B968" w14:textId="416DA5F5" w:rsidR="00D266CA" w:rsidRPr="00145AB4" w:rsidRDefault="009811F0" w:rsidP="00A5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36" w:firstLine="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เจ้าหน้าที่พัสดุรับและ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553DE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ตรวจสอบ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พัสดุที่ได้รับแจกจ่ายจาก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ภ.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="00A553DE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สระบุรี</w:t>
            </w:r>
            <w:proofErr w:type="gramEnd"/>
            <w:r w:rsidR="00A553DE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จำนวนพัสดุที่ได้รับไม่ตรง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ตามบัญชี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826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348" w:hanging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จำนวนพัสดุที่ได้รับไม่ตรง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ตามบัญชี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A2E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57E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068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2"/>
              <w:jc w:val="right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E33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  <w:t>ต่ำมาก</w:t>
            </w:r>
            <w:proofErr w:type="spellEnd"/>
          </w:p>
        </w:tc>
      </w:tr>
      <w:tr w:rsidR="00D266CA" w:rsidRPr="00145AB4" w14:paraId="73BA0B34" w14:textId="77777777" w:rsidTr="00105FC7">
        <w:trPr>
          <w:trHeight w:val="1095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F83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014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348" w:hanging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นำพัสดุมาแจกจ่ายแต่ละฝ่าย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สังกัดตามความต้องการ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4D4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252" w:firstLine="1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การแจกจ่ายพัสดุให้แต่ละ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ฝ่ายไม่เท่าเทียม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ตามความ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ต้องการ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44B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8CA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D0E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2"/>
              <w:jc w:val="right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75B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  <w:t>ต่ำมาก</w:t>
            </w:r>
            <w:proofErr w:type="spellEnd"/>
          </w:p>
        </w:tc>
      </w:tr>
      <w:tr w:rsidR="00D266CA" w:rsidRPr="00145AB4" w14:paraId="759A226F" w14:textId="77777777" w:rsidTr="00105FC7">
        <w:trPr>
          <w:trHeight w:val="734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B14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573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9" w:right="77" w:hanging="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ลงทะเบียนคุม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จ่าย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รายงานผล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และลงข้อมูลใน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ระบบ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POLIS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07E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260" w:hanging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จำนวนพัสดุที่แจกไม่ตรง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ตามที่บันทึกในทะเบียนคุม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3B1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3CE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FEF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71F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  <w:t>ต่ำมาก</w:t>
            </w:r>
            <w:proofErr w:type="spellEnd"/>
          </w:p>
        </w:tc>
      </w:tr>
      <w:tr w:rsidR="00D266CA" w:rsidRPr="00145AB4" w14:paraId="2244EC9B" w14:textId="77777777" w:rsidTr="00105FC7">
        <w:trPr>
          <w:trHeight w:val="732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EE2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B19F" w14:textId="5CCD2291" w:rsidR="00D266CA" w:rsidRPr="00145AB4" w:rsidRDefault="009811F0" w:rsidP="00A5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567" w:hanging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รายงานการรับจ่ายและวัสดุคงเหลือเมื่อสิ้นปีงบประมาณ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F2B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60" w:hanging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จำนวนพัสดุที่แจกไม่ตรง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ตามที่บันทึกในทะเบียนคุม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E53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935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6B3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F09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  <w:t>ต่ำมาก</w:t>
            </w:r>
            <w:proofErr w:type="spellEnd"/>
          </w:p>
        </w:tc>
      </w:tr>
      <w:tr w:rsidR="00D266CA" w:rsidRPr="00145AB4" w14:paraId="2A8B9805" w14:textId="77777777" w:rsidTr="004804C6">
        <w:trPr>
          <w:trHeight w:val="371"/>
        </w:trPr>
        <w:tc>
          <w:tcPr>
            <w:tcW w:w="1106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A86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1.5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การจัดซื้อจัดจ้าง</w:t>
            </w:r>
            <w:proofErr w:type="spellEnd"/>
          </w:p>
        </w:tc>
      </w:tr>
      <w:tr w:rsidR="00D266CA" w:rsidRPr="00145AB4" w14:paraId="28103344" w14:textId="77777777" w:rsidTr="00105FC7">
        <w:trPr>
          <w:trHeight w:val="1094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CEA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F0E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157" w:firstLine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จ้าหน้าที่ตรวจสอบความ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ต้องการ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วัสดุอุปกรณ์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จ้างที่จำเป็น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ต่อการปฏิบัติหน้าที่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62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1" w:right="257" w:firstLine="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จำนวนความต้องการวัสดุ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อุปกรณ์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หรืองานจ้างต่างๆ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ไม่ตรงตามความจริง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0BC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6A1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F94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6 </w:t>
            </w:r>
          </w:p>
        </w:tc>
        <w:tc>
          <w:tcPr>
            <w:tcW w:w="127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FB7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A8D08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A8D08D"/>
              </w:rPr>
              <w:t>ต่ำ</w:t>
            </w:r>
            <w:proofErr w:type="spellEnd"/>
          </w:p>
        </w:tc>
      </w:tr>
      <w:tr w:rsidR="00D266CA" w:rsidRPr="00145AB4" w14:paraId="1A3F3DE1" w14:textId="77777777" w:rsidTr="00105FC7">
        <w:trPr>
          <w:trHeight w:val="1094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772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80B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0" w:right="229" w:firstLine="2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รวบรวมความต้องการเสนอผู้มี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อำนาจเพื่อขออนุมัติจัดซื้อ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จัดจ้าง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โดยระบุวงเงินงบประมาณ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D88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349" w:hanging="2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งบประมาณ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วงเงินในการ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จัดซื้อหรือจัด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จัดจ้างแพง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กว่าราคาท้องตลาด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63F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EC4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C79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15 </w:t>
            </w:r>
          </w:p>
        </w:tc>
        <w:tc>
          <w:tcPr>
            <w:tcW w:w="1276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F87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D966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FFD966"/>
              </w:rPr>
              <w:t>ปานกลาง</w:t>
            </w:r>
            <w:proofErr w:type="spellEnd"/>
          </w:p>
        </w:tc>
      </w:tr>
    </w:tbl>
    <w:p w14:paraId="6599CEF3" w14:textId="77777777" w:rsidR="004804C6" w:rsidRDefault="004804C6">
      <w:r>
        <w:br w:type="page"/>
      </w:r>
    </w:p>
    <w:p w14:paraId="6F1E8A5A" w14:textId="58A53AEF" w:rsidR="004804C6" w:rsidRDefault="004804C6"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94080" behindDoc="0" locked="0" layoutInCell="1" allowOverlap="1" wp14:anchorId="665B1C31" wp14:editId="0D5D558C">
            <wp:simplePos x="0" y="0"/>
            <wp:positionH relativeFrom="margin">
              <wp:align>center</wp:align>
            </wp:positionH>
            <wp:positionV relativeFrom="paragraph">
              <wp:posOffset>158060</wp:posOffset>
            </wp:positionV>
            <wp:extent cx="1478280" cy="510540"/>
            <wp:effectExtent l="0" t="0" r="0" b="0"/>
            <wp:wrapTopAndBottom/>
            <wp:docPr id="62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7C2D4" w14:textId="0965B82B" w:rsidR="004804C6" w:rsidRDefault="004804C6"/>
    <w:tbl>
      <w:tblPr>
        <w:tblStyle w:val="af2"/>
        <w:tblW w:w="11061" w:type="dxa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"/>
        <w:gridCol w:w="3122"/>
        <w:gridCol w:w="2552"/>
        <w:gridCol w:w="1132"/>
        <w:gridCol w:w="993"/>
        <w:gridCol w:w="1133"/>
        <w:gridCol w:w="1276"/>
      </w:tblGrid>
      <w:tr w:rsidR="00D266CA" w:rsidRPr="00145AB4" w14:paraId="362BF7B4" w14:textId="77777777" w:rsidTr="00105FC7">
        <w:trPr>
          <w:trHeight w:val="1096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9C03" w14:textId="1C762253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C63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234" w:firstLine="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เมื่อได้รับอนุมัติให้ดำเนินการ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จัดซื้อจัดจ้าง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แล้วดำเนินการ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ขั้นตอนการจัดซื้อจัดจ้าง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8BB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37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มีการคัดเลือกร้านค้าหรือ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บริษัทที่ทำให้เกิดผล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A59ADC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ประโยชน์ทับซ้อน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EEF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D53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B9F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20 </w:t>
            </w:r>
          </w:p>
        </w:tc>
        <w:tc>
          <w:tcPr>
            <w:tcW w:w="127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8B5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</w:t>
            </w:r>
            <w:proofErr w:type="spellEnd"/>
          </w:p>
        </w:tc>
      </w:tr>
      <w:tr w:rsidR="00D266CA" w:rsidRPr="00145AB4" w14:paraId="382E4BAC" w14:textId="77777777" w:rsidTr="00105FC7">
        <w:trPr>
          <w:trHeight w:val="732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7F7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F89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58" w:firstLine="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เสนอเรื่องขออนุมัติจัดซื้อ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หรือจัด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จ้างตามลำดับชั้นถึง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หน่วยผู้เบิก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4BB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69" w:firstLine="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เอกสารในการจัดซื้อหรือจัด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จ้าง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ไม่ครบหรือไม่ถูกต้อง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62C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6E4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58E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6 </w:t>
            </w:r>
          </w:p>
        </w:tc>
        <w:tc>
          <w:tcPr>
            <w:tcW w:w="127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677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A8D08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A8D08D"/>
              </w:rPr>
              <w:t>ต่ำ</w:t>
            </w:r>
            <w:proofErr w:type="spellEnd"/>
          </w:p>
        </w:tc>
      </w:tr>
      <w:tr w:rsidR="00D266CA" w:rsidRPr="00145AB4" w14:paraId="74C646A4" w14:textId="77777777" w:rsidTr="00105FC7">
        <w:trPr>
          <w:trHeight w:val="734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E09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229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0" w:right="162" w:firstLine="1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หน่วยผู้เบิกตรวจสอบเอกสาร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โอนเงินให้ผู้มีสิทธิโดยตรง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342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โอนเงินให้ผู้มีสิทธิไม่ถูกต้อง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C3D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137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EE0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AA6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D9D9D9"/>
              </w:rPr>
              <w:t>ต่ำมาก</w:t>
            </w:r>
            <w:proofErr w:type="spellEnd"/>
          </w:p>
        </w:tc>
      </w:tr>
      <w:tr w:rsidR="00D266CA" w:rsidRPr="00145AB4" w14:paraId="57ECBCBE" w14:textId="77777777" w:rsidTr="004804C6">
        <w:trPr>
          <w:trHeight w:val="369"/>
        </w:trPr>
        <w:tc>
          <w:tcPr>
            <w:tcW w:w="1106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07F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.6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กระบวนการการขออนุญาตต่ออายุใบสำคัญประจำตัวคนต่างด้าวฯ</w:t>
            </w:r>
            <w:proofErr w:type="spellEnd"/>
          </w:p>
        </w:tc>
      </w:tr>
      <w:tr w:rsidR="00D266CA" w:rsidRPr="00145AB4" w14:paraId="3C9FB74F" w14:textId="77777777" w:rsidTr="00105FC7">
        <w:trPr>
          <w:trHeight w:val="1230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AFA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38F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169" w:firstLine="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บุคคลต่างด้าวนำสมุดประจำตัวคน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ต่างด้าวฯ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ติดต่อขอต่ออายุ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ใบอนุญาตฯ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และเขียนคำร้องฯ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18E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227" w:hanging="6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เพื่ออำนวยความสะดวกใน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การให้บริการ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2B5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5EC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DEA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20 </w:t>
            </w:r>
          </w:p>
        </w:tc>
        <w:tc>
          <w:tcPr>
            <w:tcW w:w="127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4DA4" w14:textId="77777777" w:rsidR="00D266CA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</w:t>
            </w:r>
            <w:proofErr w:type="spellEnd"/>
          </w:p>
          <w:p w14:paraId="72DEF33A" w14:textId="77777777" w:rsidR="00934598" w:rsidRDefault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</w:p>
          <w:p w14:paraId="3F3CE36D" w14:textId="77777777" w:rsidR="00934598" w:rsidRDefault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</w:p>
          <w:p w14:paraId="05983E6E" w14:textId="3E4E086F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</w:p>
        </w:tc>
      </w:tr>
      <w:tr w:rsidR="00934598" w:rsidRPr="00145AB4" w14:paraId="4F448C8E" w14:textId="77777777" w:rsidTr="00105FC7">
        <w:trPr>
          <w:trHeight w:val="1230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0377" w14:textId="00760026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41" w14:textId="74B13D14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169" w:firstLine="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จ้าหน้าที่ตรวจสอบ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ถูกต้อง</w:t>
            </w:r>
            <w:proofErr w:type="spellEnd"/>
            <w:r w:rsidR="001962D5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เอกสารและ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ดำเนินการต่อ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อายุฯ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ตามคำ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ร้องขอ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เสนอผู้มี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อำนาจ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พิจารณาอนุญาต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6ADA" w14:textId="4E8113CA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227" w:hanging="6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มีการเรียกรับผลประโยชน์เพื่ออำนวยความสะดวกใน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การให้บริการ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2EE6" w14:textId="6E9FA546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F137" w14:textId="7D946ABB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A5A5" w14:textId="41CF9553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20</w:t>
            </w:r>
          </w:p>
        </w:tc>
        <w:tc>
          <w:tcPr>
            <w:tcW w:w="127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7C8A" w14:textId="53A061B3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</w:t>
            </w:r>
            <w:proofErr w:type="spellEnd"/>
          </w:p>
        </w:tc>
      </w:tr>
      <w:tr w:rsidR="00934598" w:rsidRPr="00145AB4" w14:paraId="03090F33" w14:textId="77777777" w:rsidTr="00105FC7">
        <w:trPr>
          <w:trHeight w:val="1230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0E09" w14:textId="4F16D032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5A32" w14:textId="393DDC77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169" w:firstLine="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มอบสมุดประจำตัวคนต่าง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ด้าวฯ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ดำเนินการเรียบร้อย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ให้กับผู้มา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ติดต่อ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EB5C" w14:textId="153F93F4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227" w:hanging="6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ไม่คืนเอกสารให้แก่คนต่าง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ด้าวฯ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EEED" w14:textId="431BBF7F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F761" w14:textId="1A8E4C65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12B0" w14:textId="60158FB0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CA99" w14:textId="36363A57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FBFBF"/>
              </w:rPr>
              <w:t>ต่ำมาก</w:t>
            </w:r>
            <w:proofErr w:type="spellEnd"/>
          </w:p>
        </w:tc>
      </w:tr>
      <w:tr w:rsidR="00934598" w:rsidRPr="00145AB4" w14:paraId="0CD150A4" w14:textId="77777777" w:rsidTr="00105FC7">
        <w:trPr>
          <w:trHeight w:val="1230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0063" w14:textId="1F42E383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8F70" w14:textId="641EE04B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169" w:firstLine="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นำส่งเงินค่าต่ออายุฯเป็น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รายได้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แผ่นดิน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7B61" w14:textId="0F8F96EF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227" w:hanging="6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ไม่นำส่งเงินค่าต่ออายุฯเป็น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รายได้แผ่นดิน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FADA" w14:textId="129E01B4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4307" w14:textId="52B416AE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4879" w14:textId="61D6E534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1723" w14:textId="0C23ED7C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FBFBF"/>
              </w:rPr>
              <w:t>ต่ำมาก</w:t>
            </w:r>
            <w:proofErr w:type="spellEnd"/>
          </w:p>
        </w:tc>
      </w:tr>
      <w:tr w:rsidR="00934598" w:rsidRPr="00145AB4" w14:paraId="3E12BEF7" w14:textId="77777777" w:rsidTr="00105FC7">
        <w:trPr>
          <w:trHeight w:val="1230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F2F1" w14:textId="77A2C36D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 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DB8C" w14:textId="3A3032F2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169" w:firstLine="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รายงานผลการดำเนินการไป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ยัง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สตม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ทุกเดือน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ไม่รายงาน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สตม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เพื่อทราบ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5517" w14:textId="661F3B9D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227" w:hanging="6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ไม่รายงาน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สตม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เพื่อทราบ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14EC" w14:textId="573EDDBC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52BE" w14:textId="21CD5E20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EE8E" w14:textId="5EA0A985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 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ABE2" w14:textId="5494407C" w:rsidR="00934598" w:rsidRPr="00145AB4" w:rsidRDefault="00934598" w:rsidP="0093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FBFBF"/>
              </w:rPr>
              <w:t>ต่ำมาก</w:t>
            </w:r>
            <w:proofErr w:type="spellEnd"/>
          </w:p>
        </w:tc>
      </w:tr>
    </w:tbl>
    <w:p w14:paraId="4076B540" w14:textId="77777777" w:rsidR="004804C6" w:rsidRPr="004804C6" w:rsidRDefault="004804C6" w:rsidP="004804C6">
      <w:pPr>
        <w:rPr>
          <w:rFonts w:ascii="TH SarabunIT๙" w:hAnsi="TH SarabunIT๙" w:cs="TH SarabunIT๙"/>
          <w:sz w:val="32"/>
          <w:szCs w:val="32"/>
        </w:rPr>
      </w:pPr>
    </w:p>
    <w:p w14:paraId="68CF1BDB" w14:textId="0C208040" w:rsidR="00D266CA" w:rsidRPr="00145AB4" w:rsidRDefault="009811F0" w:rsidP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48A0AD86" w14:textId="55E4C8C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00A933F" w14:textId="77777777" w:rsidR="004804C6" w:rsidRDefault="004804C6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br w:type="page"/>
      </w:r>
    </w:p>
    <w:p w14:paraId="5EF21B65" w14:textId="731875D1" w:rsidR="004804C6" w:rsidRDefault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96128" behindDoc="0" locked="0" layoutInCell="1" allowOverlap="1" wp14:anchorId="1A456B43" wp14:editId="5EEE329C">
            <wp:simplePos x="0" y="0"/>
            <wp:positionH relativeFrom="margin">
              <wp:posOffset>2035534</wp:posOffset>
            </wp:positionH>
            <wp:positionV relativeFrom="paragraph">
              <wp:posOffset>326307</wp:posOffset>
            </wp:positionV>
            <wp:extent cx="1478280" cy="510540"/>
            <wp:effectExtent l="0" t="0" r="0" b="0"/>
            <wp:wrapTopAndBottom/>
            <wp:docPr id="63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772704" w14:textId="77777777" w:rsidR="004804C6" w:rsidRDefault="004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72DB9CE" w14:textId="7DADA07B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การประเมินความเสี่ยงทุจริตของสถานีตำรวจภูธร</w:t>
      </w:r>
      <w:bookmarkStart w:id="1" w:name="_Hlk136259449"/>
      <w:proofErr w:type="spellEnd"/>
      <w:r w:rsidR="001962D5" w:rsidRPr="001962D5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bookmarkEnd w:id="1"/>
    </w:p>
    <w:p w14:paraId="103E02A8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 xml:space="preserve">(2) </w:t>
      </w:r>
      <w:proofErr w:type="spellStart"/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สายงานป้องกันปราบปราม</w:t>
      </w:r>
      <w:proofErr w:type="spellEnd"/>
    </w:p>
    <w:tbl>
      <w:tblPr>
        <w:tblStyle w:val="af4"/>
        <w:tblW w:w="100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1"/>
        <w:gridCol w:w="2783"/>
        <w:gridCol w:w="2410"/>
        <w:gridCol w:w="882"/>
        <w:gridCol w:w="886"/>
        <w:gridCol w:w="1264"/>
        <w:gridCol w:w="1016"/>
      </w:tblGrid>
      <w:tr w:rsidR="00D266CA" w:rsidRPr="00145AB4" w14:paraId="09AB37F9" w14:textId="77777777" w:rsidTr="00105FC7">
        <w:trPr>
          <w:trHeight w:val="398"/>
        </w:trPr>
        <w:tc>
          <w:tcPr>
            <w:tcW w:w="761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B34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783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B41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C0C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71" w:right="16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</w:p>
        </w:tc>
        <w:tc>
          <w:tcPr>
            <w:tcW w:w="4048" w:type="dxa"/>
            <w:gridSpan w:val="4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834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ระดับความเสี่ยง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Risk Score (L x </w:t>
            </w:r>
            <w:proofErr w:type="gram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I )</w:t>
            </w:r>
            <w:proofErr w:type="gramEnd"/>
          </w:p>
        </w:tc>
      </w:tr>
      <w:tr w:rsidR="00D266CA" w:rsidRPr="00145AB4" w14:paraId="6E07A01E" w14:textId="77777777" w:rsidTr="00105FC7">
        <w:trPr>
          <w:trHeight w:val="1130"/>
        </w:trPr>
        <w:tc>
          <w:tcPr>
            <w:tcW w:w="761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F964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2783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3210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2410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8D9F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BF5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โอกาส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889376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Likelihood</w:t>
            </w:r>
          </w:p>
        </w:tc>
        <w:tc>
          <w:tcPr>
            <w:tcW w:w="88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8F1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34" w:right="106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ผลกระทบ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Impact</w:t>
            </w:r>
          </w:p>
        </w:tc>
        <w:tc>
          <w:tcPr>
            <w:tcW w:w="126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E27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คะแนนความ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0F292F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เสี่ยง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Risk  </w:t>
            </w:r>
          </w:p>
          <w:p w14:paraId="34FC007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Score</w:t>
            </w:r>
          </w:p>
        </w:tc>
        <w:tc>
          <w:tcPr>
            <w:tcW w:w="101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AC8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ระดับ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F0781B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ความเสี่ยง</w:t>
            </w:r>
            <w:proofErr w:type="spellEnd"/>
          </w:p>
        </w:tc>
      </w:tr>
      <w:tr w:rsidR="00D266CA" w:rsidRPr="00145AB4" w14:paraId="6CDB8BC7" w14:textId="77777777" w:rsidTr="00EB6C87">
        <w:trPr>
          <w:trHeight w:val="395"/>
        </w:trPr>
        <w:tc>
          <w:tcPr>
            <w:tcW w:w="100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94E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2.1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การจับกุมและบังคับใช้กฎหมาย</w:t>
            </w:r>
            <w:proofErr w:type="spellEnd"/>
          </w:p>
        </w:tc>
      </w:tr>
      <w:tr w:rsidR="00D266CA" w:rsidRPr="00145AB4" w14:paraId="00691191" w14:textId="77777777" w:rsidTr="00105FC7">
        <w:trPr>
          <w:trHeight w:val="1949"/>
        </w:trPr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490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759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8" w:right="389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การใช้อำนาจหน้าที่ในการ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ป้องกัน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ปราบปรามอาชญากรรม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4EA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12A77F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340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ผลประโยชน์เพื่อแลก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กับการไม่จับกุม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548801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00" w:right="222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โทษ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น้อยลง</w:t>
            </w:r>
            <w:proofErr w:type="spellEnd"/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D1E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E20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39D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25 </w:t>
            </w:r>
          </w:p>
        </w:tc>
        <w:tc>
          <w:tcPr>
            <w:tcW w:w="101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17F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  <w:tr w:rsidR="00D266CA" w:rsidRPr="00145AB4" w14:paraId="14342A44" w14:textId="77777777" w:rsidTr="00105FC7">
        <w:trPr>
          <w:trHeight w:val="1946"/>
        </w:trPr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942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2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A4D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9" w:right="397" w:hanging="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การออกตรวจค้น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ลักลอบ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เล่นพนัน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หรือตรวจ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ค้นยาเสพติด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C00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D197FA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340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ผลประโยชน์เพื่อแลก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กับการไม่จับกุม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643D83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00" w:right="222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โทษ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น้อยล</w:t>
            </w:r>
            <w:proofErr w:type="spellEnd"/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14E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574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20B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25 </w:t>
            </w:r>
          </w:p>
        </w:tc>
        <w:tc>
          <w:tcPr>
            <w:tcW w:w="101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428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  <w:tr w:rsidR="00D266CA" w:rsidRPr="00145AB4" w14:paraId="2179D8C3" w14:textId="77777777" w:rsidTr="00105FC7">
        <w:trPr>
          <w:trHeight w:val="1949"/>
        </w:trPr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1CA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2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74D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30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ลงบันทึกจับกุมและนำตัวส่ง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ร้อยเวร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สอบสวน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F4E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26E20C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340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ผลประโยชน์เพื่อแลก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กับการไม่จับกุม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5EB246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00" w:right="222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โทษ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น้อยลง</w:t>
            </w:r>
            <w:proofErr w:type="spellEnd"/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E47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CF1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B7F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25 </w:t>
            </w:r>
          </w:p>
        </w:tc>
        <w:tc>
          <w:tcPr>
            <w:tcW w:w="101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970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  <w:tr w:rsidR="00D266CA" w:rsidRPr="00145AB4" w14:paraId="50E81BF3" w14:textId="77777777" w:rsidTr="00105FC7">
        <w:trPr>
          <w:trHeight w:val="2724"/>
        </w:trPr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75E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2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CAB5" w14:textId="41FCC3B0" w:rsidR="00D266CA" w:rsidRPr="00145AB4" w:rsidRDefault="009811F0" w:rsidP="0019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การตรวจสอบแรงงานต่างด</w:t>
            </w:r>
            <w:proofErr w:type="spellEnd"/>
            <w:r w:rsidR="001962D5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าว</w:t>
            </w:r>
            <w:proofErr w:type="spellEnd"/>
            <w:r w:rsidR="001962D5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และนาย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จ้างหรือไม่มีใบอนุญาตว่ามีการลักลอบเข้าเมืองทำงานตรงตามทำงานหรือไม่หรือใบอนุญาต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หรือไม่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51C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2D018D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340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ผลประโยชน์เพื่อแลก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กับการไม่จับกุม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4557F8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100" w:right="137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โทษ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น้อยลง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หรือต่อรอง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ไม่ส่งตัว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คนต่างด้าวฯ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กลับประเทศ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ต้นทาง</w:t>
            </w:r>
            <w:proofErr w:type="spellEnd"/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BB0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087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 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23F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9"/>
              <w:jc w:val="right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25 </w:t>
            </w:r>
          </w:p>
        </w:tc>
        <w:tc>
          <w:tcPr>
            <w:tcW w:w="101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25D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</w:tbl>
    <w:p w14:paraId="73851300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5336E7BA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7C64A6CE" w14:textId="1A8735CC" w:rsidR="00D266CA" w:rsidRPr="00145AB4" w:rsidRDefault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98176" behindDoc="0" locked="0" layoutInCell="1" allowOverlap="1" wp14:anchorId="6AF7D2C6" wp14:editId="0BC1788F">
            <wp:simplePos x="0" y="0"/>
            <wp:positionH relativeFrom="margin">
              <wp:posOffset>2067340</wp:posOffset>
            </wp:positionH>
            <wp:positionV relativeFrom="paragraph">
              <wp:posOffset>254580</wp:posOffset>
            </wp:positionV>
            <wp:extent cx="1478280" cy="510540"/>
            <wp:effectExtent l="0" t="0" r="0" b="0"/>
            <wp:wrapTopAndBottom/>
            <wp:docPr id="64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11F0"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4E5F64F7" w14:textId="62CCF9A8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การประเมินความเสี่ยงทุจริตของสถานีตำรวจภูธร</w:t>
      </w:r>
      <w:proofErr w:type="spellEnd"/>
      <w:r w:rsidR="001962D5" w:rsidRPr="001962D5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หน้าพระลาน</w:t>
      </w:r>
    </w:p>
    <w:p w14:paraId="3CB13FE2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199" w:lineRule="auto"/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 xml:space="preserve">(3) </w:t>
      </w:r>
      <w:proofErr w:type="spellStart"/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ด้านสายงานสอบสวน</w:t>
      </w:r>
      <w:proofErr w:type="spellEnd"/>
    </w:p>
    <w:tbl>
      <w:tblPr>
        <w:tblStyle w:val="af5"/>
        <w:tblW w:w="11061" w:type="dxa"/>
        <w:tblInd w:w="-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"/>
        <w:gridCol w:w="3404"/>
        <w:gridCol w:w="2269"/>
        <w:gridCol w:w="1132"/>
        <w:gridCol w:w="993"/>
        <w:gridCol w:w="1417"/>
        <w:gridCol w:w="993"/>
      </w:tblGrid>
      <w:tr w:rsidR="00D266CA" w:rsidRPr="00145AB4" w14:paraId="7558DC2B" w14:textId="77777777" w:rsidTr="00105FC7">
        <w:trPr>
          <w:trHeight w:val="372"/>
        </w:trPr>
        <w:tc>
          <w:tcPr>
            <w:tcW w:w="853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870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3404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439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269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1A2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71" w:right="16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</w:p>
        </w:tc>
        <w:tc>
          <w:tcPr>
            <w:tcW w:w="4535" w:type="dxa"/>
            <w:gridSpan w:val="4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47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ระดับความเสี่ยง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Risk Score (L x </w:t>
            </w:r>
            <w:proofErr w:type="gram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I )</w:t>
            </w:r>
            <w:proofErr w:type="gramEnd"/>
          </w:p>
        </w:tc>
      </w:tr>
      <w:tr w:rsidR="00D266CA" w:rsidRPr="00145AB4" w14:paraId="27A886C0" w14:textId="77777777" w:rsidTr="00105FC7">
        <w:trPr>
          <w:trHeight w:val="1173"/>
        </w:trPr>
        <w:tc>
          <w:tcPr>
            <w:tcW w:w="853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46E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3404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A0F9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2269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4BF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546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โอกาส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C05182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Likelihood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F38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34" w:right="106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ผลกระทบ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Impact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0D0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คะแนนความ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46F0D0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เสี่ยง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Risk  </w:t>
            </w:r>
          </w:p>
          <w:p w14:paraId="035460D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Score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365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ระดับ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D760C8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ความ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4CAEB0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เสี่ยง</w:t>
            </w:r>
            <w:proofErr w:type="spellEnd"/>
          </w:p>
        </w:tc>
      </w:tr>
      <w:tr w:rsidR="00D266CA" w:rsidRPr="00145AB4" w14:paraId="2E3575E0" w14:textId="77777777" w:rsidTr="00EB6C87">
        <w:trPr>
          <w:trHeight w:val="371"/>
        </w:trPr>
        <w:tc>
          <w:tcPr>
            <w:tcW w:w="1106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479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2.1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การจับกุมและบังคับใช้กฎหมาย</w:t>
            </w:r>
            <w:proofErr w:type="spellEnd"/>
          </w:p>
        </w:tc>
      </w:tr>
      <w:tr w:rsidR="00D266CA" w:rsidRPr="00145AB4" w14:paraId="63FD5104" w14:textId="77777777" w:rsidTr="00105FC7">
        <w:trPr>
          <w:trHeight w:val="1457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DC2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A75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456" w:firstLine="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ยื่นคำร้องขอปล่อยตัวชั่วคราว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พงส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1A7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E19C54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21" w:firstLine="4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ผลประโยชน์เพื่ออำนวย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ความสะดวกมีการเรียก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รับในการให้บริการ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3FC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D9B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FC5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right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25 </w:t>
            </w:r>
          </w:p>
        </w:tc>
        <w:tc>
          <w:tcPr>
            <w:tcW w:w="993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99C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  <w:tr w:rsidR="00D266CA" w:rsidRPr="00145AB4" w14:paraId="61CB8CDC" w14:textId="77777777" w:rsidTr="00105FC7">
        <w:trPr>
          <w:trHeight w:val="1454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EBA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5B4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 w:right="674" w:hanging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พิจารณาอนุมัติตรวจสอบ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ถูกต้องแล้ว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E62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D09D3E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21" w:firstLine="4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ผลประโยชน์เพื่ออำนวย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ความสะดวกมีการเรียก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รับในการให้บริการ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790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683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F70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25 </w:t>
            </w:r>
          </w:p>
        </w:tc>
        <w:tc>
          <w:tcPr>
            <w:tcW w:w="993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64D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  <w:tr w:rsidR="00D266CA" w:rsidRPr="00145AB4" w14:paraId="2D68726D" w14:textId="77777777" w:rsidTr="00105FC7">
        <w:trPr>
          <w:trHeight w:val="1819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C98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538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32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กรณีอนุมัติปล่อยตัวชั่วคราว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รับเงิน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ประกันและออก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ใบเสร็จรับเงินลง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รายละเอียด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ในสมุดให้กับนายประกัน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สถิติ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ประกัน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ไม่ออก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28D676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9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ใบเสร็จรับเงิน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33A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ไม่ออกใบเสร็จรับเงิน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BDD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DCB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537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99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861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FBFBF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FBFBF"/>
              </w:rPr>
              <w:t>ต่ำ</w:t>
            </w:r>
            <w:proofErr w:type="spellEnd"/>
          </w:p>
        </w:tc>
      </w:tr>
      <w:tr w:rsidR="00D266CA" w:rsidRPr="00145AB4" w14:paraId="3ED3A31F" w14:textId="77777777" w:rsidTr="00105FC7">
        <w:trPr>
          <w:trHeight w:val="1456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8C2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664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186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สถิต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ประกันเสมียนประจำวัน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บันทึกประจำวันปล่อยตัว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ชั่วคราว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มีการลงบันทึกประจำวัน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ปล่อยตัว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ชั่วคราว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7F2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ไม่มีการลงบันทึก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47E46E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ประจำวัน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ปล่อยตัว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B72BAE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ชั่วคราว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DF2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92B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146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99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B90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FBFBF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shd w:val="clear" w:color="auto" w:fill="BFBFBF"/>
              </w:rPr>
              <w:t>ต่ำ</w:t>
            </w:r>
            <w:proofErr w:type="spellEnd"/>
          </w:p>
        </w:tc>
      </w:tr>
      <w:tr w:rsidR="00D266CA" w:rsidRPr="00145AB4" w14:paraId="1B2FE6CE" w14:textId="77777777" w:rsidTr="00105FC7">
        <w:trPr>
          <w:trHeight w:val="1817"/>
        </w:trPr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BFF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440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8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พงส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นำเงินประกันตาม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ใบเสร็จ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เงินส่งให้เจ้าหน้าที่การเงิน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ในวันที่ทำ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ประกัน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กรณีถัดไป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ก่อนเวลาหลังเวลา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๑๖.๓๐</w:t>
            </w:r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น.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ให้นำส่งเงินในวันทำการ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๐๙.๓๐ น.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52D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ไม่นำเงินประกันตัว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7F574E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ผู้ต้องหา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ส่งให้แก่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E917CA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เจ้าหน้าที่การเงิน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E6722B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ภายในกำหนดเวลา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055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0D2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8BE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12 </w:t>
            </w:r>
          </w:p>
        </w:tc>
        <w:tc>
          <w:tcPr>
            <w:tcW w:w="99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BE8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>ปาน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9213D0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yellow"/>
              </w:rPr>
              <w:t>กลาง</w:t>
            </w:r>
            <w:proofErr w:type="spellEnd"/>
          </w:p>
        </w:tc>
      </w:tr>
    </w:tbl>
    <w:p w14:paraId="17B62077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41082E7A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71EBCF77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440" w:bottom="2" w:left="1440" w:header="0" w:footer="720" w:gutter="0"/>
          <w:cols w:space="720" w:equalWidth="0">
            <w:col w:w="9020" w:space="0"/>
          </w:cols>
        </w:sect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0A5EB53B" wp14:editId="6E5B458A">
            <wp:extent cx="1478280" cy="51054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82FD91" w14:textId="5485AF9A" w:rsidR="00D266CA" w:rsidRPr="00145AB4" w:rsidRDefault="00EB6C87" w:rsidP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00224" behindDoc="0" locked="0" layoutInCell="1" allowOverlap="1" wp14:anchorId="6DCEC93C" wp14:editId="1BEED857">
            <wp:simplePos x="0" y="0"/>
            <wp:positionH relativeFrom="margin">
              <wp:align>center</wp:align>
            </wp:positionH>
            <wp:positionV relativeFrom="paragraph">
              <wp:posOffset>173494</wp:posOffset>
            </wp:positionV>
            <wp:extent cx="1478280" cy="510540"/>
            <wp:effectExtent l="0" t="0" r="0" b="0"/>
            <wp:wrapTopAndBottom/>
            <wp:docPr id="65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การประเมินความเสี่ยงทุจริตของสถานีตำรวจภูธร</w:t>
      </w:r>
      <w:proofErr w:type="spellEnd"/>
      <w:r w:rsidR="001962D5" w:rsidRPr="001962D5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หน้าพระลาน</w:t>
      </w:r>
    </w:p>
    <w:p w14:paraId="02468EE7" w14:textId="77777777" w:rsidR="00D266CA" w:rsidRPr="00145AB4" w:rsidRDefault="009811F0" w:rsidP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 xml:space="preserve">(4) </w:t>
      </w:r>
      <w:proofErr w:type="spellStart"/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สายงานสืบสวน</w:t>
      </w:r>
      <w:proofErr w:type="spellEnd"/>
    </w:p>
    <w:tbl>
      <w:tblPr>
        <w:tblStyle w:val="af6"/>
        <w:tblW w:w="11061" w:type="dxa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"/>
        <w:gridCol w:w="3404"/>
        <w:gridCol w:w="2269"/>
        <w:gridCol w:w="1132"/>
        <w:gridCol w:w="993"/>
        <w:gridCol w:w="1275"/>
        <w:gridCol w:w="1135"/>
      </w:tblGrid>
      <w:tr w:rsidR="00D266CA" w:rsidRPr="00145AB4" w14:paraId="72418E4E" w14:textId="77777777" w:rsidTr="00105FC7">
        <w:trPr>
          <w:trHeight w:val="371"/>
        </w:trPr>
        <w:tc>
          <w:tcPr>
            <w:tcW w:w="852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E4B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3403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640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FF1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71" w:right="16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</w:p>
        </w:tc>
        <w:tc>
          <w:tcPr>
            <w:tcW w:w="4535" w:type="dxa"/>
            <w:gridSpan w:val="4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D99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ระดับความเสี่ยง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Risk Score (L x </w:t>
            </w:r>
            <w:proofErr w:type="gram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I )</w:t>
            </w:r>
            <w:proofErr w:type="gramEnd"/>
          </w:p>
        </w:tc>
      </w:tr>
      <w:tr w:rsidR="00D266CA" w:rsidRPr="00145AB4" w14:paraId="5C7D1317" w14:textId="77777777" w:rsidTr="00105FC7">
        <w:trPr>
          <w:trHeight w:val="1053"/>
        </w:trPr>
        <w:tc>
          <w:tcPr>
            <w:tcW w:w="852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362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3403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6A2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2268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3B2B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CFE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โอกาส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8242D8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Likelihood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5E4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34" w:right="106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ผลกระทบ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Impact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A9E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0" w:right="132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คะแนนความ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เสี่ยง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Risk  </w:t>
            </w:r>
          </w:p>
          <w:p w14:paraId="63129E9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Score</w:t>
            </w:r>
          </w:p>
        </w:tc>
        <w:tc>
          <w:tcPr>
            <w:tcW w:w="11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FB7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ระดับ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311C9F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ความเสี่ยง</w:t>
            </w:r>
            <w:proofErr w:type="spellEnd"/>
          </w:p>
        </w:tc>
      </w:tr>
      <w:tr w:rsidR="00D266CA" w:rsidRPr="00145AB4" w14:paraId="023FF744" w14:textId="77777777">
        <w:trPr>
          <w:trHeight w:val="372"/>
        </w:trPr>
        <w:tc>
          <w:tcPr>
            <w:tcW w:w="1105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52D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4.1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การจับกุมผู้กระทำความผิดตามกฎหมายอาญา</w:t>
            </w:r>
            <w:proofErr w:type="spellEnd"/>
          </w:p>
        </w:tc>
      </w:tr>
      <w:tr w:rsidR="00D266CA" w:rsidRPr="00145AB4" w14:paraId="1B5777BF" w14:textId="77777777" w:rsidTr="00105FC7">
        <w:trPr>
          <w:trHeight w:val="1819"/>
        </w:trPr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AF4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7D9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106" w:firstLine="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การจับกุมความผิดซึ่งหน้า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หมายจับ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ต้องแจ้ง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ข้อหาและแจ้งสิทธิ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ให้กฎหมายกำหนด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ผู้ถูกจับทราบถึง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สิทธิตามที่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837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4F11B6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4" w:right="340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ผลประโยชน์เพื่อแลก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กับการไม่จับกุม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0B4A20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00" w:right="222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โทษ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น้อยลง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79B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9B3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E4E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20 </w:t>
            </w:r>
          </w:p>
        </w:tc>
        <w:tc>
          <w:tcPr>
            <w:tcW w:w="11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1E4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  <w:tr w:rsidR="00D266CA" w:rsidRPr="00145AB4" w14:paraId="5937C1A5" w14:textId="77777777" w:rsidTr="00105FC7">
        <w:trPr>
          <w:trHeight w:val="1456"/>
        </w:trPr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92F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A02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ลงบันทึกการจับกุม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38F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เรียกทรัพย์สินหรือ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26DF6C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122" w:hanging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ประโยชน์อื่น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ใดเพื่อแลก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การไม่ให้ถูกจับกุม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201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C62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CD8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20 </w:t>
            </w:r>
          </w:p>
        </w:tc>
        <w:tc>
          <w:tcPr>
            <w:tcW w:w="11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C9A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  <w:tr w:rsidR="00D266CA" w:rsidRPr="00145AB4" w14:paraId="5BB155F4" w14:textId="77777777" w:rsidTr="00105FC7">
        <w:trPr>
          <w:trHeight w:val="1457"/>
        </w:trPr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C20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DC9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นำส่งพนักงานสอบสวน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24C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2F0FE2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0" w:right="152" w:firstLine="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ผลประโยชน์เพื่อแลก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โทษน้อยลง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98D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B1A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E79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20 </w:t>
            </w:r>
          </w:p>
        </w:tc>
        <w:tc>
          <w:tcPr>
            <w:tcW w:w="11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BE90" w14:textId="43064D05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  <w:cs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</w:t>
            </w:r>
            <w:proofErr w:type="spellEnd"/>
            <w:r w:rsidR="00105FC7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highlight w:val="red"/>
                <w:cs/>
              </w:rPr>
              <w:t>มาก</w:t>
            </w:r>
          </w:p>
        </w:tc>
      </w:tr>
    </w:tbl>
    <w:p w14:paraId="3D3B61F5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2A29D88F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</w:p>
    <w:p w14:paraId="2265B6A6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331CC9D5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440" w:bottom="2" w:left="1440" w:header="0" w:footer="720" w:gutter="0"/>
          <w:cols w:space="720" w:equalWidth="0">
            <w:col w:w="9020" w:space="0"/>
          </w:cols>
        </w:sect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4E5670DE" wp14:editId="6534CC63">
            <wp:extent cx="1478280" cy="51054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87EF56" w14:textId="77777777" w:rsidR="00EB6C87" w:rsidRDefault="00EB6C87" w:rsidP="00EB6C87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646C296" w14:textId="77777777" w:rsidR="00EB6C87" w:rsidRDefault="00EB6C87" w:rsidP="00EB6C87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1F25961" w14:textId="77777777" w:rsidR="00EB6C87" w:rsidRDefault="00EB6C87" w:rsidP="00EB6C87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B0B72F7" w14:textId="27AE88A7" w:rsidR="001962D5" w:rsidRDefault="001962D5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br w:type="page"/>
      </w:r>
    </w:p>
    <w:p w14:paraId="6DBD431C" w14:textId="77777777" w:rsidR="00EB6C87" w:rsidRDefault="00EB6C87" w:rsidP="00EB6C87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277CDD0" w14:textId="493A6748" w:rsidR="00D266CA" w:rsidRPr="00EB6C87" w:rsidRDefault="00EB6C87" w:rsidP="00EB6C87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455258E3" wp14:editId="6209E6D3">
            <wp:simplePos x="0" y="0"/>
            <wp:positionH relativeFrom="page">
              <wp:align>center</wp:align>
            </wp:positionH>
            <wp:positionV relativeFrom="paragraph">
              <wp:posOffset>188457</wp:posOffset>
            </wp:positionV>
            <wp:extent cx="1478280" cy="510540"/>
            <wp:effectExtent l="0" t="0" r="0" b="0"/>
            <wp:wrapTopAndBottom/>
            <wp:docPr id="66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11F0"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9811F0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การประเมินความเสี่ยงทุจริตของสถานีตำรวจภูธร</w:t>
      </w:r>
      <w:proofErr w:type="spellEnd"/>
      <w:r w:rsidR="001962D5" w:rsidRPr="001962D5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หน้าพระลาน</w:t>
      </w:r>
      <w:r w:rsidR="001962D5"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="009811F0" w:rsidRPr="00145AB4">
        <w:rPr>
          <w:rFonts w:ascii="TH SarabunIT๙" w:hAnsi="TH SarabunIT๙" w:cs="TH SarabunIT๙"/>
          <w:noProof/>
          <w:sz w:val="32"/>
          <w:szCs w:val="32"/>
        </w:rPr>
        <w:drawing>
          <wp:anchor distT="19050" distB="19050" distL="19050" distR="19050" simplePos="0" relativeHeight="251668480" behindDoc="0" locked="0" layoutInCell="1" hidden="0" allowOverlap="1" wp14:anchorId="4235265D" wp14:editId="0C0D9F6C">
            <wp:simplePos x="0" y="0"/>
            <wp:positionH relativeFrom="column">
              <wp:posOffset>-503935</wp:posOffset>
            </wp:positionH>
            <wp:positionV relativeFrom="paragraph">
              <wp:posOffset>59741</wp:posOffset>
            </wp:positionV>
            <wp:extent cx="915670" cy="913841"/>
            <wp:effectExtent l="0" t="0" r="0" b="0"/>
            <wp:wrapSquare wrapText="bothSides" distT="19050" distB="19050" distL="19050" distR="1905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13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1F91CE" w14:textId="77777777" w:rsidR="00D266CA" w:rsidRPr="00145AB4" w:rsidRDefault="009811F0" w:rsidP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IT๙" w:eastAsia="Sarabun" w:hAnsi="TH SarabunIT๙" w:cs="TH SarabunIT๙"/>
          <w:b/>
          <w:color w:val="0070C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 xml:space="preserve">(5) </w:t>
      </w:r>
      <w:proofErr w:type="spellStart"/>
      <w:r w:rsidRPr="00145AB4">
        <w:rPr>
          <w:rFonts w:ascii="TH SarabunIT๙" w:eastAsia="Sarabun" w:hAnsi="TH SarabunIT๙" w:cs="TH SarabunIT๙"/>
          <w:b/>
          <w:color w:val="0070C0"/>
          <w:sz w:val="32"/>
          <w:szCs w:val="32"/>
        </w:rPr>
        <w:t>สายงานจราจร</w:t>
      </w:r>
      <w:proofErr w:type="spellEnd"/>
    </w:p>
    <w:tbl>
      <w:tblPr>
        <w:tblStyle w:val="af7"/>
        <w:tblW w:w="11061" w:type="dxa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"/>
        <w:gridCol w:w="3404"/>
        <w:gridCol w:w="2269"/>
        <w:gridCol w:w="1132"/>
        <w:gridCol w:w="993"/>
        <w:gridCol w:w="1275"/>
        <w:gridCol w:w="1135"/>
      </w:tblGrid>
      <w:tr w:rsidR="00D266CA" w:rsidRPr="00145AB4" w14:paraId="015D4E13" w14:textId="77777777" w:rsidTr="00105FC7">
        <w:trPr>
          <w:trHeight w:val="371"/>
        </w:trPr>
        <w:tc>
          <w:tcPr>
            <w:tcW w:w="852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85B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ลำดับ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3403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B83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ขั้นตอนการปฏิบัติงาน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03C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71" w:right="16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</w:p>
        </w:tc>
        <w:tc>
          <w:tcPr>
            <w:tcW w:w="4535" w:type="dxa"/>
            <w:gridSpan w:val="4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E0A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ระดับความเสี่ยง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 xml:space="preserve"> Risk Score (L x </w:t>
            </w:r>
            <w:proofErr w:type="gram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  <w:t>I )</w:t>
            </w:r>
            <w:proofErr w:type="gramEnd"/>
          </w:p>
        </w:tc>
      </w:tr>
      <w:tr w:rsidR="00D266CA" w:rsidRPr="00145AB4" w14:paraId="497D9A82" w14:textId="77777777" w:rsidTr="00105FC7">
        <w:trPr>
          <w:trHeight w:val="1055"/>
        </w:trPr>
        <w:tc>
          <w:tcPr>
            <w:tcW w:w="852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D57D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3403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16A7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2268" w:type="dxa"/>
            <w:vMerge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E819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F4B083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E25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โอกาส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7F42CF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Likelihood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3E1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34" w:right="106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ผลกระทบ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Impact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F40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32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คะแนนความ</w:t>
            </w:r>
            <w:proofErr w:type="spellEnd"/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เสี่ยง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Risk  </w:t>
            </w:r>
          </w:p>
          <w:p w14:paraId="43E6DF7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r w:rsidRPr="00145AB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shd w:val="clear" w:color="auto" w:fill="DBDBDB"/>
              </w:rPr>
              <w:t>Score</w:t>
            </w:r>
          </w:p>
        </w:tc>
        <w:tc>
          <w:tcPr>
            <w:tcW w:w="11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569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ระดับ</w:t>
            </w:r>
            <w:proofErr w:type="spellEnd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 xml:space="preserve"> </w:t>
            </w:r>
            <w:r w:rsidRPr="00145AB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9616C1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DBDBDB"/>
              </w:rPr>
            </w:pPr>
            <w:proofErr w:type="spellStart"/>
            <w:r w:rsidRPr="00145AB4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shd w:val="clear" w:color="auto" w:fill="DBDBDB"/>
              </w:rPr>
              <w:t>ความเสี่ยง</w:t>
            </w:r>
            <w:proofErr w:type="spellEnd"/>
          </w:p>
        </w:tc>
      </w:tr>
      <w:tr w:rsidR="00D266CA" w:rsidRPr="00145AB4" w14:paraId="156EB7DA" w14:textId="77777777">
        <w:trPr>
          <w:trHeight w:val="372"/>
        </w:trPr>
        <w:tc>
          <w:tcPr>
            <w:tcW w:w="1105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3E5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5.1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การจับกุมผู้กระทำความผิดตามกฎหมายจราจร</w:t>
            </w:r>
            <w:proofErr w:type="spellEnd"/>
          </w:p>
        </w:tc>
      </w:tr>
      <w:tr w:rsidR="00D266CA" w:rsidRPr="00145AB4" w14:paraId="4B2F0BF5" w14:textId="77777777" w:rsidTr="00105FC7">
        <w:trPr>
          <w:trHeight w:val="1817"/>
        </w:trPr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EB0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4F2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1" w:right="209" w:firstLine="21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ตรวจพบการกระทำ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ความผิด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เรียกรับผลประโยชน์เพื่อแลกกับการ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หรือทำให้รับโทษ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น้อยลง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678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FF78B0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340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ผลประโยชน์เพื่อแลก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กับการไม่จับกุม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69C65B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100" w:right="222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โทษ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น้อยลง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6B8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2DE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D2A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9"/>
              <w:jc w:val="right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20 </w:t>
            </w:r>
          </w:p>
        </w:tc>
        <w:tc>
          <w:tcPr>
            <w:tcW w:w="11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0AB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  <w:tr w:rsidR="00D266CA" w:rsidRPr="00145AB4" w14:paraId="7EACCE66" w14:textId="77777777" w:rsidTr="00105FC7">
        <w:trPr>
          <w:trHeight w:val="1819"/>
        </w:trPr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8B5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AAE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ออกใบสั่ง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240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247FEA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4" w:right="340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ผลประโยชน์เพื่อแลก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กับการไม่จับกุม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F012BE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00" w:right="222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หรือทำให้รับ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โทษ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น้อยลง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289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D55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269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20 </w:t>
            </w:r>
          </w:p>
        </w:tc>
        <w:tc>
          <w:tcPr>
            <w:tcW w:w="11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D4C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red"/>
              </w:rPr>
              <w:t>สูงมาก</w:t>
            </w:r>
            <w:proofErr w:type="spellEnd"/>
          </w:p>
        </w:tc>
      </w:tr>
    </w:tbl>
    <w:p w14:paraId="467725DA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63F3ED57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1FE517F2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1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767A03A4" w14:textId="77777777" w:rsidR="00EB6C87" w:rsidRDefault="00EB6C87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br w:type="page"/>
      </w:r>
    </w:p>
    <w:p w14:paraId="32D463A0" w14:textId="41EAA3AA" w:rsidR="00D266CA" w:rsidRPr="00145AB4" w:rsidRDefault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8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04320" behindDoc="0" locked="0" layoutInCell="1" allowOverlap="1" wp14:anchorId="6195789D" wp14:editId="48E57301">
            <wp:simplePos x="0" y="0"/>
            <wp:positionH relativeFrom="page">
              <wp:align>center</wp:align>
            </wp:positionH>
            <wp:positionV relativeFrom="paragraph">
              <wp:posOffset>222388</wp:posOffset>
            </wp:positionV>
            <wp:extent cx="1478280" cy="510540"/>
            <wp:effectExtent l="0" t="0" r="0" b="0"/>
            <wp:wrapTopAndBottom/>
            <wp:docPr id="67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11F0"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01A9995A" wp14:editId="626CBE20">
            <wp:extent cx="1478280" cy="510540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811F0" w:rsidRPr="00145AB4">
        <w:rPr>
          <w:rFonts w:ascii="TH SarabunIT๙" w:hAnsi="TH SarabunIT๙" w:cs="TH SarabunIT๙"/>
          <w:noProof/>
          <w:sz w:val="32"/>
          <w:szCs w:val="32"/>
        </w:rPr>
        <w:drawing>
          <wp:anchor distT="19050" distB="19050" distL="19050" distR="19050" simplePos="0" relativeHeight="251669504" behindDoc="0" locked="0" layoutInCell="1" hidden="0" allowOverlap="1" wp14:anchorId="00C6C6D1" wp14:editId="64C60229">
            <wp:simplePos x="0" y="0"/>
            <wp:positionH relativeFrom="column">
              <wp:posOffset>-2213609</wp:posOffset>
            </wp:positionH>
            <wp:positionV relativeFrom="paragraph">
              <wp:posOffset>109906</wp:posOffset>
            </wp:positionV>
            <wp:extent cx="915670" cy="913841"/>
            <wp:effectExtent l="0" t="0" r="0" b="0"/>
            <wp:wrapSquare wrapText="bothSides" distT="19050" distB="19050" distL="19050" distR="1905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13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FEBA42" w14:textId="6B095C7F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29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แผนบริหารจัดการความเสี่ยงการทุจริต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ของสถานีตำรวจภูธร</w:t>
      </w:r>
      <w:proofErr w:type="spellEnd"/>
      <w:r w:rsidR="001962D5" w:rsidRPr="001962D5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หน้าพระลาน</w:t>
      </w:r>
    </w:p>
    <w:p w14:paraId="7F3C343D" w14:textId="4B3B217E" w:rsidR="00D266CA" w:rsidRPr="00145AB4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3" w:lineRule="auto"/>
        <w:ind w:left="1308" w:right="1414" w:firstLine="13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="001962D5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ในการจัดทำแผนบริหารจัดการความเสี่ยงการทุจริต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พิจารณาความเสี่ยงการทุจริตที่อยู่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ในโชน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สีแดง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(Red Zone)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ของทุกสายงานจะถูกเลือกมาทำแผนบริหารจัดการความเสี่ยงการทุจริต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ส่วน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ลำดับความเสี่ยงที่อยู่ในโซน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สีส้ม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สีเหลือง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จะถูกเลือกในลำดับต่อมา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มาตรการควบคุมความเสี่ยงการทุจริต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อาจมีหลากหลายวิธีการ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หน่วยงานควร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ทำการ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คัดเลือกวิธีที่ดีที่สุด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และประเมินความคุ้มค่าเหมาะสมกับ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ระดับความเสี่ยงการทุจริตที่ได้จากการประเมินมา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ประกอบด้วย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การจัดทำแผนบริหาร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3AD0631" w14:textId="33DE8184" w:rsidR="00D266CA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4" w:lineRule="auto"/>
        <w:ind w:left="1327" w:right="1364" w:hanging="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จัดการความเสี่ยงการทุจริต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proofErr w:type="gram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ให้นำมาตรการควบคุมความเสี่ยงการทุจริตของ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กระบวนงานหรือโครงการที่ทำ</w:t>
      </w:r>
      <w:proofErr w:type="spellEnd"/>
      <w:proofErr w:type="gram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การประเมินของหน่วยงานที่มีอยู่ในปัจจุบัน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(Key Controls in place)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มาทำ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การประเมินว่ามีประสิทธิภาพอยู่ในระดับ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ใด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ดี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พอใช้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หรืออ่อน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ดูคำอธิบายเพิ่มเติม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เพื่อพิจารณาจัดทำ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มาตรการ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ควบคุมความเสี่ยงการทุจริตเพิ่มเติม</w:t>
      </w:r>
      <w:proofErr w:type="spellEnd"/>
    </w:p>
    <w:p w14:paraId="7A1B659D" w14:textId="77777777" w:rsidR="001962D5" w:rsidRPr="00145AB4" w:rsidRDefault="001962D5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4" w:lineRule="auto"/>
        <w:ind w:left="1327" w:right="1364" w:hanging="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Style w:val="af8"/>
        <w:tblW w:w="10067" w:type="dxa"/>
        <w:tblInd w:w="1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"/>
        <w:gridCol w:w="9244"/>
      </w:tblGrid>
      <w:tr w:rsidR="00D266CA" w:rsidRPr="00145AB4" w14:paraId="3775C854" w14:textId="77777777" w:rsidTr="00105FC7">
        <w:trPr>
          <w:trHeight w:val="1365"/>
        </w:trPr>
        <w:tc>
          <w:tcPr>
            <w:tcW w:w="823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4D5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ระดับ</w:t>
            </w:r>
            <w:proofErr w:type="spellEnd"/>
          </w:p>
        </w:tc>
        <w:tc>
          <w:tcPr>
            <w:tcW w:w="9243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87C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คำอภิบาย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14A5CB5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12" w:right="396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การประเมินประสิทธิภาพมาตรการควบคุมความเสี่ยงการทุจริตที่หน่วยงานมีใน</w:t>
            </w: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ปัจจุบัน</w:t>
            </w:r>
            <w:proofErr w:type="spellEnd"/>
          </w:p>
        </w:tc>
      </w:tr>
      <w:tr w:rsidR="00D266CA" w:rsidRPr="00145AB4" w14:paraId="55997993" w14:textId="77777777">
        <w:trPr>
          <w:trHeight w:val="732"/>
        </w:trPr>
        <w:tc>
          <w:tcPr>
            <w:tcW w:w="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198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0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ดี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2AA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88" w:firstLine="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การควบคุมมีความเข้มแข็งและดำเนินไปได้อย่างเหมาะสมซึ่งช่วยให้เกิดความมั่นใจได้ในระดับ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ที่สมเหตุสมผล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ว่าจะสามารถลดความเสี่ยงการทุจริตได้</w:t>
            </w:r>
            <w:proofErr w:type="spellEnd"/>
          </w:p>
        </w:tc>
      </w:tr>
      <w:tr w:rsidR="00D266CA" w:rsidRPr="00145AB4" w14:paraId="14F0EDA6" w14:textId="77777777">
        <w:trPr>
          <w:trHeight w:val="734"/>
        </w:trPr>
        <w:tc>
          <w:tcPr>
            <w:tcW w:w="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D0B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พอใช้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23C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4" w:right="12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การควบคุมยังขาดประสิทธิภาพถึงแม้ว่าจะไม่ทำให้เกิดผลเสียหายจากความเสี่ยงอย่างมีนัยสำคัญ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แต่ก็ควรมี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การปรับปรุงเพื่อให้มั่นใจว่าจะสามารถลดความเสี่ยงการทุจริตได้</w:t>
            </w:r>
            <w:proofErr w:type="spellEnd"/>
          </w:p>
        </w:tc>
      </w:tr>
      <w:tr w:rsidR="00D266CA" w:rsidRPr="00145AB4" w14:paraId="5C37E75E" w14:textId="77777777">
        <w:trPr>
          <w:trHeight w:val="734"/>
        </w:trPr>
        <w:tc>
          <w:tcPr>
            <w:tcW w:w="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ABE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อ่อน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C7E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385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การควบคุมไม่ได้มาตรฐานที่ยอมรับได้เนื่องจากมีความหละหลวมและไม่มีประสิทธิผลการ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ควบคุมไม่ทำให้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มั่นใจอย่างสมเหตุสมผลว่าจะสามารถลดความเสี่ยงการทุจริตได้</w:t>
            </w:r>
            <w:proofErr w:type="spellEnd"/>
          </w:p>
        </w:tc>
      </w:tr>
    </w:tbl>
    <w:p w14:paraId="67B3D8D0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79919154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</w:p>
    <w:p w14:paraId="608147B0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5AA814A9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440" w:bottom="2" w:left="1440" w:header="0" w:footer="720" w:gutter="0"/>
          <w:cols w:space="720" w:equalWidth="0">
            <w:col w:w="9020" w:space="0"/>
          </w:cols>
        </w:sect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1B4DCE9E" wp14:editId="12FC3BAC">
            <wp:extent cx="1478280" cy="510540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2D7C8B" w14:textId="4DA6AEA3" w:rsidR="00D266CA" w:rsidRPr="00145AB4" w:rsidRDefault="009811F0" w:rsidP="00EB6C87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7189F8C4" wp14:editId="55197BC0">
            <wp:extent cx="1076325" cy="105918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98CD4" w14:textId="77777777" w:rsidR="00EB6C87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8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4BC4E9E8" w14:textId="77777777" w:rsidR="00EB6C87" w:rsidRDefault="00EB6C87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br w:type="page"/>
      </w:r>
    </w:p>
    <w:p w14:paraId="196AB04C" w14:textId="2719E01B" w:rsidR="00EB6C87" w:rsidRDefault="00EB6C87" w:rsidP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8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06368" behindDoc="0" locked="0" layoutInCell="1" allowOverlap="1" wp14:anchorId="126F8051" wp14:editId="075A1D12">
            <wp:simplePos x="0" y="0"/>
            <wp:positionH relativeFrom="page">
              <wp:align>center</wp:align>
            </wp:positionH>
            <wp:positionV relativeFrom="paragraph">
              <wp:posOffset>189396</wp:posOffset>
            </wp:positionV>
            <wp:extent cx="1478280" cy="510540"/>
            <wp:effectExtent l="0" t="0" r="0" b="0"/>
            <wp:wrapTopAndBottom/>
            <wp:docPr id="68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0FE8F1" w14:textId="4BFA6885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8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คำสั่ง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สถานีตำรวจภูธร</w:t>
      </w:r>
      <w:proofErr w:type="spellEnd"/>
      <w:r w:rsidR="001962D5" w:rsidRPr="001962D5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5E68368C" w14:textId="726737C0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5028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ที่</w:t>
      </w:r>
      <w:proofErr w:type="spellEnd"/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="006C124E" w:rsidRPr="006C124E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59</w:t>
      </w:r>
      <w:r w:rsidR="001962D5" w:rsidRPr="006C124E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 xml:space="preserve"> </w:t>
      </w:r>
      <w:r w:rsidRPr="00145AB4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 ๒๕6</w:t>
      </w:r>
      <w:r w:rsidR="006C124E" w:rsidRPr="006C124E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7</w:t>
      </w:r>
      <w:r w:rsidRPr="006C124E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 xml:space="preserve"> </w:t>
      </w:r>
    </w:p>
    <w:p w14:paraId="1154FD49" w14:textId="77777777" w:rsidR="001962D5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60" w:lineRule="auto"/>
        <w:ind w:left="1542" w:right="1639"/>
        <w:jc w:val="cente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spellStart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เรื่อง</w:t>
      </w:r>
      <w:proofErr w:type="spellEnd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spellStart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แต่งตั้งคณะกรรมการดำเนินการประเมินความเสี่ยงการทุจริต</w:t>
      </w:r>
      <w:proofErr w:type="spellEnd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spellStart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ในการประเมินคุณธรรมและความ</w:t>
      </w:r>
      <w:proofErr w:type="spellEnd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spellStart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โปร่งใสในการการดำเนินงานของหน่วยงานภาครัฐ</w:t>
      </w:r>
      <w:proofErr w:type="spellEnd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5F018042" w14:textId="64AB0E6B" w:rsidR="00D266CA" w:rsidRPr="001962D5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60" w:lineRule="auto"/>
        <w:ind w:left="1542" w:right="1639"/>
        <w:jc w:val="cente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(Integrity and Transparency Assessment: ITA) </w:t>
      </w:r>
      <w:proofErr w:type="spellStart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ของสถานีตำรวจภูธร</w:t>
      </w:r>
      <w:proofErr w:type="spellEnd"/>
      <w:r w:rsidR="001962D5" w:rsidRPr="001962D5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หน้าพระลาน</w:t>
      </w:r>
    </w:p>
    <w:p w14:paraId="57A2574A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472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****************************** </w:t>
      </w:r>
    </w:p>
    <w:p w14:paraId="09FBA0A1" w14:textId="42B51BB9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0" w:lineRule="auto"/>
        <w:ind w:left="1320" w:right="1344" w:firstLine="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ตามที่ประธานกรรมการป้องกันและปราบปรามการทุจริตแห่งชาติ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มอบหมายให้สำนัก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ประเมิน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คุณธรรม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และความโปร่งใส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ศึกษาแนวทางและหารือกับสำนักงานตำรวจแห่งชาติ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ในการขยาย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การประเมินคุณธรรม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และ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ความโปร่งใสในการการดำเนินงานของหน่วยงานภาครัฐ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(Integrity </w:t>
      </w:r>
      <w:proofErr w:type="gram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and  Transparency</w:t>
      </w:r>
      <w:proofErr w:type="gram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Assessment: ITA)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ลงสู่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“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”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เพื่อให้เกิดกลไกการมีส่วนร่วมและ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เกิดการป้องกันการทุจริตในเชิงพื้นที่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อย่างเป็นรูปธรรมที่ชัดเจน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นั้น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154E05CD" w14:textId="57B7987E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1" w:lineRule="auto"/>
        <w:ind w:left="1320" w:right="1344" w:firstLine="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เพื่อให้การดำเนินงานการประเมินคุณธรรมและความโปร่งใส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ในการดำเนินงานเป็นไปด้วย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ความ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เรียบร้อย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บรรลุเป้าหมายที่กำหนดไว้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proofErr w:type="gram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จึงแต่งตั้งคณะกรรมการดำเนินการในการความเสี่ยงการทุจริต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การประเมิน</w:t>
      </w:r>
      <w:proofErr w:type="spellEnd"/>
      <w:proofErr w:type="gram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คุณธรรม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และความโปร่งใสในการการดำเนินงานของหน่วยงานภาครัฐ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(Integrity and  Transparency Assessment: ITA)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ของสถานีตำรวจภูธร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ดังนี้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4A1ECDF" w14:textId="0112A629" w:rsidR="00EB6C87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0" w:lineRule="auto"/>
        <w:ind w:left="1440" w:right="1411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ผู้กำกับการ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เป็นประธานกรรมการ</w:t>
      </w:r>
      <w:proofErr w:type="spellEnd"/>
    </w:p>
    <w:p w14:paraId="7CA04F49" w14:textId="33529AE4" w:rsidR="00EB6C87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0" w:lineRule="auto"/>
        <w:ind w:left="1440" w:right="1411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รองผู้กำกับการป้องกันปราบปราม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="001962D5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เป็นกรรมการ</w:t>
      </w:r>
      <w:proofErr w:type="spellEnd"/>
    </w:p>
    <w:p w14:paraId="23FF754D" w14:textId="249921B3" w:rsidR="00EB6C87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0" w:lineRule="auto"/>
        <w:ind w:left="1440" w:right="1411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3.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รองผู้กำกับการสืบสวน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="001962D5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เป็นกรรมการ</w:t>
      </w:r>
      <w:proofErr w:type="spellEnd"/>
    </w:p>
    <w:p w14:paraId="35FC1BC9" w14:textId="4092E20B" w:rsidR="00EB6C87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0" w:lineRule="auto"/>
        <w:ind w:left="1440" w:right="1411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4.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รองผู้กำกับการ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สอบสวน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="001962D5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เป็นกรรมการ</w:t>
      </w:r>
      <w:proofErr w:type="spellEnd"/>
    </w:p>
    <w:p w14:paraId="7EA020F3" w14:textId="04337F67" w:rsidR="00EB6C87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0" w:lineRule="auto"/>
        <w:ind w:left="1440" w:right="1411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5.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สารวัตร</w:t>
      </w:r>
      <w:proofErr w:type="spellEnd"/>
      <w:r w:rsidR="006C124E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ป้องกันปราบปราม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="001962D5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เป็นกรรมการ</w:t>
      </w:r>
      <w:proofErr w:type="spellEnd"/>
    </w:p>
    <w:p w14:paraId="6D413D9F" w14:textId="3B2E1555" w:rsidR="00D266CA" w:rsidRPr="00145AB4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0" w:lineRule="auto"/>
        <w:ind w:left="1440" w:right="1411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6.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สารวัตรอำนวยการ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="001962D5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เป็นกรรมการ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เลขานุการ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962D5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หน้าที่ความรับผิดชอบ</w:t>
      </w:r>
      <w:proofErr w:type="spellEnd"/>
    </w:p>
    <w:p w14:paraId="7AE5E6C8" w14:textId="35B05C54" w:rsidR="00D266CA" w:rsidRPr="00145AB4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0" w:lineRule="auto"/>
        <w:ind w:left="1440" w:right="1323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- วิเคราะห์ความเสี่ยงการทุจริตตามแนวทางการดำเนินงานการประเมินคุณธรรมและความ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โปร่งใสใน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การดำเนินงานของหน่วยงานภาครัฐ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(Integrity &amp; Transparency Assessment: ITA)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ของสถานี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ประจำปีงบประมาณ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256</w:t>
      </w:r>
      <w:r w:rsidR="006C124E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7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0D387C2" w14:textId="71D5E2EC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1" w:lineRule="auto"/>
        <w:ind w:left="1328" w:right="1339" w:hanging="6"/>
        <w:rPr>
          <w:rFonts w:ascii="TH SarabunIT๙" w:eastAsia="Sarabun" w:hAnsi="TH SarabunIT๙" w:cs="TH SarabunIT๙"/>
          <w:color w:val="000000"/>
          <w:sz w:val="32"/>
          <w:szCs w:val="32"/>
          <w:cs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-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การจัดทำแผนบริหารจัดการความเสี่ยงการทุจริต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และหาแนวทาง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มาตรการในการ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ควบคุม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ความเสี่ยง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การทุจริต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ในทุกสายงานและในภาพรวมของสถานีตำรวจภูธร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-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ผลักดันให้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ปรับปรุงแก้ไขหน่วยง</w:t>
      </w:r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าน</w:t>
      </w:r>
      <w:proofErr w:type="spellEnd"/>
    </w:p>
    <w:p w14:paraId="1BEDB22B" w14:textId="11FE1369" w:rsidR="00D266CA" w:rsidRPr="00145AB4" w:rsidRDefault="00D266CA" w:rsidP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5"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440" w:bottom="2" w:left="1440" w:header="0" w:footer="720" w:gutter="0"/>
          <w:cols w:space="720" w:equalWidth="0">
            <w:col w:w="9020" w:space="0"/>
          </w:cols>
        </w:sectPr>
      </w:pPr>
    </w:p>
    <w:p w14:paraId="1285BA8D" w14:textId="77777777" w:rsidR="00EB6C87" w:rsidRDefault="00EB6C87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br w:type="page"/>
      </w:r>
    </w:p>
    <w:p w14:paraId="09D87492" w14:textId="77777777" w:rsidR="00EB6C87" w:rsidRDefault="00EB6C87" w:rsidP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8D8EA39" w14:textId="2F527828" w:rsidR="00D266CA" w:rsidRPr="00145AB4" w:rsidRDefault="009811F0" w:rsidP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-2-</w:t>
      </w:r>
    </w:p>
    <w:p w14:paraId="049E54F1" w14:textId="3C7FD5A3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61" w:lineRule="auto"/>
        <w:ind w:left="1328" w:right="1344" w:hanging="1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หรือการจัดกิจกรรมต่าง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ๆ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เพื่อส่งเสริม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ให้เกิดคุณธรรมมีความโปร่งใส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และป้องกันการทุจริตในทุกสายงาน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-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สารวัตรอำนวยการ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รวบรวมผลการปฏิบัติพร้อมภาพถ่ายรายงาน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proofErr w:type="gram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ให้ผู้กำกับการ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  <w:proofErr w:type="gram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ทราบตามกำหนด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92D58EC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32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ทั้งนี้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ตั้งแต่บัดนี้เป็นต้นไปจนเสร็จสิ้นภารกิจ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7C05A05" w14:textId="77777777" w:rsidR="001962D5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132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BB9387D" w14:textId="362085FA" w:rsidR="00D266CA" w:rsidRPr="00145AB4" w:rsidRDefault="009811F0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761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สั่ง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ณ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วันที่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>1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. ๒๕6</w:t>
      </w:r>
      <w:r w:rsidR="006C124E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7</w:t>
      </w:r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AB48DED" w14:textId="3B251471" w:rsidR="00D825CF" w:rsidRDefault="00D82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0" w:lineRule="auto"/>
        <w:ind w:left="1321" w:right="2391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720704" behindDoc="1" locked="0" layoutInCell="1" allowOverlap="1" wp14:anchorId="534CC64F" wp14:editId="081AC210">
            <wp:simplePos x="0" y="0"/>
            <wp:positionH relativeFrom="column">
              <wp:posOffset>3980042</wp:posOffset>
            </wp:positionH>
            <wp:positionV relativeFrom="paragraph">
              <wp:posOffset>130230</wp:posOffset>
            </wp:positionV>
            <wp:extent cx="1123950" cy="695325"/>
            <wp:effectExtent l="0" t="0" r="0" b="9525"/>
            <wp:wrapNone/>
            <wp:docPr id="77" name="รูปภาพ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รูปภาพ 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1F0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962D5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73BA48A5" w14:textId="0FC607C7" w:rsidR="001962D5" w:rsidRDefault="009811F0" w:rsidP="00D82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0" w:lineRule="auto"/>
        <w:ind w:left="4802" w:right="2391" w:firstLine="238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พันตำรวจเอก</w:t>
      </w:r>
      <w:proofErr w:type="spellEnd"/>
      <w:r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</w:t>
      </w:r>
    </w:p>
    <w:p w14:paraId="7513DD5E" w14:textId="1F0E9D90" w:rsidR="001962D5" w:rsidRDefault="001962D5" w:rsidP="001962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0" w:lineRule="auto"/>
        <w:ind w:left="5641" w:right="2391" w:firstLine="119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</w:t>
      </w:r>
      <w:proofErr w:type="gramStart"/>
      <w:r w:rsidR="009811F0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 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กริช</w:t>
      </w:r>
      <w:proofErr w:type="gramEnd"/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แสงพล</w:t>
      </w:r>
      <w:r w:rsidR="009811F0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)  </w:t>
      </w:r>
    </w:p>
    <w:p w14:paraId="3BB8FCAF" w14:textId="5163830D" w:rsidR="00D266CA" w:rsidRPr="00145AB4" w:rsidRDefault="00D825CF" w:rsidP="00D82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0" w:lineRule="auto"/>
        <w:ind w:left="5040" w:right="2391"/>
        <w:rPr>
          <w:rFonts w:ascii="TH SarabunIT๙" w:eastAsia="Sarabun" w:hAnsi="TH SarabunIT๙" w:cs="TH SarabunIT๙"/>
          <w:color w:val="000000"/>
          <w:sz w:val="32"/>
          <w:szCs w:val="32"/>
        </w:rPr>
        <w:sectPr w:rsidR="00D266CA" w:rsidRPr="00145AB4" w:rsidSect="00197DB6">
          <w:type w:val="continuous"/>
          <w:pgSz w:w="11900" w:h="16840"/>
          <w:pgMar w:top="11" w:right="19" w:bottom="2" w:left="118" w:header="0" w:footer="720" w:gutter="0"/>
          <w:cols w:space="720" w:equalWidth="0">
            <w:col w:w="11762" w:space="0"/>
          </w:cols>
        </w:sect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</w:t>
      </w:r>
      <w:proofErr w:type="spellStart"/>
      <w:r w:rsidR="009811F0" w:rsidRPr="00145AB4">
        <w:rPr>
          <w:rFonts w:ascii="TH SarabunIT๙" w:eastAsia="Sarabun" w:hAnsi="TH SarabunIT๙" w:cs="TH SarabunIT๙"/>
          <w:color w:val="000000"/>
          <w:sz w:val="32"/>
          <w:szCs w:val="32"/>
        </w:rPr>
        <w:t>ผู้กำกับการสถานีตำรวจภูธร</w:t>
      </w:r>
      <w:proofErr w:type="spellEnd"/>
      <w:r w:rsidR="001962D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หน้าพระลาน</w:t>
      </w:r>
    </w:p>
    <w:p w14:paraId="42C2A75B" w14:textId="71A771CC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04"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14:paraId="454C89E5" w14:textId="1775A02A" w:rsidR="00EB6C87" w:rsidRPr="00D825CF" w:rsidRDefault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08416" behindDoc="0" locked="0" layoutInCell="1" allowOverlap="1" wp14:anchorId="5DE6DAC5" wp14:editId="3057F952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1478280" cy="510540"/>
            <wp:effectExtent l="0" t="0" r="0" b="0"/>
            <wp:wrapTopAndBottom/>
            <wp:docPr id="69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F55B0" w14:textId="77777777" w:rsidR="00EB6C87" w:rsidRDefault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199F7D9" w14:textId="77777777" w:rsidR="00EB6C87" w:rsidRDefault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035475A" w14:textId="309966FB" w:rsidR="00D266CA" w:rsidRPr="00145AB4" w:rsidRDefault="009811F0" w:rsidP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TH SarabunIT๙" w:eastAsia="Sarabun" w:hAnsi="TH SarabunIT๙" w:cs="TH SarabunIT๙" w:hint="cs"/>
          <w:b/>
          <w:color w:val="002060"/>
          <w:sz w:val="32"/>
          <w:szCs w:val="32"/>
        </w:rPr>
      </w:pPr>
      <w:proofErr w:type="spellStart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แผนบริหารจัดการความเสี่ยงการทุจริต</w:t>
      </w:r>
      <w:proofErr w:type="spellEnd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ฯของสถานีตำรวจภูธร</w:t>
      </w:r>
      <w:proofErr w:type="spellEnd"/>
      <w:r w:rsidR="00D825CF">
        <w:rPr>
          <w:rFonts w:ascii="TH SarabunIT๙" w:eastAsia="Sarabun" w:hAnsi="TH SarabunIT๙" w:cs="TH SarabunIT๙" w:hint="cs"/>
          <w:bCs/>
          <w:color w:val="002060"/>
          <w:sz w:val="32"/>
          <w:szCs w:val="32"/>
          <w:cs/>
        </w:rPr>
        <w:t>หน้าพระลาน</w:t>
      </w:r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</w:t>
      </w:r>
      <w:proofErr w:type="spellStart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ประจำปีงบประมาณ</w:t>
      </w:r>
      <w:proofErr w:type="spellEnd"/>
      <w:r w:rsidRPr="00145AB4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พ.ศ.๒๕๖</w:t>
      </w:r>
      <w:r w:rsidR="006C124E">
        <w:rPr>
          <w:rFonts w:ascii="TH SarabunIT๙" w:eastAsia="Sarabun" w:hAnsi="TH SarabunIT๙" w:cs="TH SarabunIT๙" w:hint="cs"/>
          <w:b/>
          <w:color w:val="002060"/>
          <w:sz w:val="32"/>
          <w:szCs w:val="32"/>
          <w:cs/>
        </w:rPr>
        <w:t>7</w:t>
      </w:r>
    </w:p>
    <w:tbl>
      <w:tblPr>
        <w:tblStyle w:val="af9"/>
        <w:tblW w:w="11534" w:type="dxa"/>
        <w:tblInd w:w="-1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"/>
        <w:gridCol w:w="1194"/>
        <w:gridCol w:w="2287"/>
        <w:gridCol w:w="646"/>
        <w:gridCol w:w="1964"/>
        <w:gridCol w:w="2000"/>
        <w:gridCol w:w="1372"/>
        <w:gridCol w:w="1527"/>
      </w:tblGrid>
      <w:tr w:rsidR="00D266CA" w:rsidRPr="00145AB4" w14:paraId="339CE073" w14:textId="77777777" w:rsidTr="00105FC7">
        <w:trPr>
          <w:trHeight w:val="994"/>
        </w:trPr>
        <w:tc>
          <w:tcPr>
            <w:tcW w:w="544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163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194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49F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269690F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287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9CA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646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C5D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3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Risk </w:t>
            </w: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23FB25F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Score </w:t>
            </w:r>
          </w:p>
        </w:tc>
        <w:tc>
          <w:tcPr>
            <w:tcW w:w="1964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474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รายละเอียดมาตรการ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2778354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3" w:right="250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ควบคุมความเสี่ยงการ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000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E83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7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วิธีดำเนินการ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372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50A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4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ระยะเวลา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527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00F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ผู้รับผิดชอบ</w:t>
            </w:r>
            <w:proofErr w:type="spellEnd"/>
          </w:p>
        </w:tc>
      </w:tr>
      <w:tr w:rsidR="00D266CA" w:rsidRPr="00145AB4" w14:paraId="60076ABF" w14:textId="77777777" w:rsidTr="00EB6C87">
        <w:trPr>
          <w:trHeight w:val="337"/>
        </w:trPr>
        <w:tc>
          <w:tcPr>
            <w:tcW w:w="1153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5CE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  <w:t>งานอำนวยการ</w:t>
            </w:r>
            <w:proofErr w:type="spellEnd"/>
          </w:p>
        </w:tc>
      </w:tr>
      <w:tr w:rsidR="00D266CA" w:rsidRPr="00145AB4" w14:paraId="12021F91" w14:textId="77777777" w:rsidTr="00EB6C87">
        <w:trPr>
          <w:trHeight w:val="664"/>
        </w:trPr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0C0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94C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9" w:right="163" w:firstLine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การเบิกจ่ายเงิน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สวัสดิการ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46E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5" w:right="209" w:hanging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หาช่องทางเพื่อผลประโยชน์ส่วน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รับสินน้ำใจ</w:t>
            </w:r>
            <w:proofErr w:type="spellEnd"/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A12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9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31B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3" w:right="138" w:firstLine="23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๑.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กำกับดูแล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โดยมีการตรวจสอบตามสาย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การบังคับบัญชาทุกขั้นตอน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เพื่อไม่ให้เกิดช่องว่างในการ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เรียกรับผลประโยชน์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987ACD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18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อบรม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กำชับการ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4FDB36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2" w:right="250" w:firstLine="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ของเจ้าหน้าที่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อย่างสม่ำเสมอ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เพื่อสร้าง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จิตสำนึกในการ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๓.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ดูแลทุกข์สุข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สอบถาม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ปัญหาความเป็นอยู่อย่าง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ใกล้ชิด</w:t>
            </w:r>
            <w:proofErr w:type="spellEnd"/>
          </w:p>
        </w:tc>
        <w:tc>
          <w:tcPr>
            <w:tcW w:w="20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67D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401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๑.มีการอบรม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กำชับ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ปฏิบัติหน้าที่เป็นประจำ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9B716D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26" w:lineRule="auto"/>
              <w:ind w:left="120" w:right="3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๒ .</w:t>
            </w:r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ต ร ว จ ส อ บ เ อ 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ก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สาร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เกี่ยวข้องกับการ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อย่างสม่ำเสมอ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FF331D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26" w:lineRule="auto"/>
              <w:ind w:left="102" w:right="277" w:firstLine="23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๓.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ตรวจสอบความเป็นอยู่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สอบถาม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พูดคุย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เพื่อให้ได้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รับทราบปัญหาต่าง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ๆ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ผู้บังคับบัญชา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เพื่อสามารถ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ให้คำแนะนำและแนว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FCC87E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23" w:right="467" w:hanging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ทางแก้ไข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ปัญหาได้อย่าง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ถูกต้อง</w:t>
            </w:r>
            <w:proofErr w:type="spellEnd"/>
          </w:p>
        </w:tc>
        <w:tc>
          <w:tcPr>
            <w:tcW w:w="1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B7F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ทุกเดือน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025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สว.อก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D266CA" w:rsidRPr="00145AB4" w14:paraId="2E007142" w14:textId="77777777" w:rsidTr="00EB6C87">
        <w:trPr>
          <w:trHeight w:val="1323"/>
        </w:trPr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C95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6D1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163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การเบิกจ่ายเงิน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งบประมาณ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33630A4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และเงินนอก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98D3AC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งบประมาณ</w:t>
            </w:r>
            <w:proofErr w:type="spellEnd"/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A67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5" w:right="209" w:hanging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หาช่องทางเพื่อผลประโยชน์ส่วน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รับสินน้ำใจ</w:t>
            </w:r>
            <w:proofErr w:type="spellEnd"/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BEF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9E8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073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C97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6923B4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สัปดาห์</w:t>
            </w:r>
            <w:proofErr w:type="spellEnd"/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38B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สว.อก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D266CA" w:rsidRPr="00145AB4" w14:paraId="56C1A9CD" w14:textId="77777777" w:rsidTr="00EB6C87">
        <w:trPr>
          <w:trHeight w:val="666"/>
        </w:trPr>
        <w:tc>
          <w:tcPr>
            <w:tcW w:w="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C91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7F9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25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การขออนุญาต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ต่ออายุใบสำคัญ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ประจำตัวคน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52B0CC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ต่างด้าวฯ</w:t>
            </w:r>
            <w:proofErr w:type="spellEnd"/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417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ไม่เร่งรัดดำเนินการ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CF1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77ED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9F6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35B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ทุกสัปดาห์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63E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สว.อก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D266CA" w:rsidRPr="00145AB4" w14:paraId="4ABC0007" w14:textId="77777777" w:rsidTr="00EB6C87">
        <w:trPr>
          <w:trHeight w:val="664"/>
        </w:trPr>
        <w:tc>
          <w:tcPr>
            <w:tcW w:w="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F43D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AF0A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D52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4" w:right="215" w:firstLine="1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เพิ่มขั้นตอนการดำเนินการโดย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ไม่จำเป็น</w:t>
            </w:r>
            <w:proofErr w:type="spellEnd"/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B7D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E8E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F2E7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68B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ทุกเดือน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751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สว.อก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D266CA" w:rsidRPr="00145AB4" w14:paraId="5780AB20" w14:textId="77777777" w:rsidTr="00EB6C87">
        <w:trPr>
          <w:trHeight w:val="337"/>
        </w:trPr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D74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696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กาจัดซื้อจัดจ้าง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3BE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มีผลประโยชน์ในกาดำเนินการ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02A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C21E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B464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42B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ทุกเดือน</w:t>
            </w:r>
            <w:proofErr w:type="spellEnd"/>
          </w:p>
        </w:tc>
        <w:tc>
          <w:tcPr>
            <w:tcW w:w="1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122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สว.อก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D266CA" w:rsidRPr="00145AB4" w14:paraId="1ED669C4" w14:textId="77777777" w:rsidTr="00EB6C87">
        <w:trPr>
          <w:trHeight w:val="826"/>
        </w:trPr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CA9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904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34A945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แจกจ่าย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พัสดุ</w:t>
            </w:r>
            <w:proofErr w:type="spellEnd"/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BA8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เอื้อประโยชน์ต่อพวกพ้อง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911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A98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7488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67DC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56B0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3E179565" w14:textId="7A36898A" w:rsidR="00D825CF" w:rsidRDefault="00D825CF" w:rsidP="00176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noProof/>
          <w:color w:val="000000"/>
          <w:sz w:val="32"/>
          <w:szCs w:val="32"/>
        </w:rPr>
      </w:pPr>
    </w:p>
    <w:p w14:paraId="19475EA8" w14:textId="77777777" w:rsidR="00D825CF" w:rsidRDefault="00D825CF">
      <w:pPr>
        <w:rPr>
          <w:rFonts w:ascii="TH SarabunIT๙" w:eastAsia="Calibri" w:hAnsi="TH SarabunIT๙" w:cs="TH SarabunIT๙"/>
          <w:noProof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br w:type="page"/>
      </w:r>
    </w:p>
    <w:p w14:paraId="686B5F5E" w14:textId="77777777" w:rsidR="00EB6C87" w:rsidRDefault="00EB6C87" w:rsidP="00176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noProof/>
          <w:color w:val="000000"/>
          <w:sz w:val="32"/>
          <w:szCs w:val="32"/>
        </w:rPr>
      </w:pPr>
    </w:p>
    <w:tbl>
      <w:tblPr>
        <w:tblStyle w:val="afa"/>
        <w:tblpPr w:leftFromText="180" w:rightFromText="180" w:vertAnchor="text" w:horzAnchor="margin" w:tblpXSpec="center" w:tblpY="217"/>
        <w:tblW w:w="116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"/>
        <w:gridCol w:w="1197"/>
        <w:gridCol w:w="2291"/>
        <w:gridCol w:w="651"/>
        <w:gridCol w:w="1840"/>
        <w:gridCol w:w="2143"/>
        <w:gridCol w:w="1422"/>
        <w:gridCol w:w="1541"/>
      </w:tblGrid>
      <w:tr w:rsidR="00EB6C87" w:rsidRPr="00145AB4" w14:paraId="771B06EF" w14:textId="77777777" w:rsidTr="00176421">
        <w:trPr>
          <w:trHeight w:val="1067"/>
        </w:trPr>
        <w:tc>
          <w:tcPr>
            <w:tcW w:w="549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2736" w14:textId="77777777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ที่</w:t>
            </w:r>
            <w:proofErr w:type="spell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197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F591" w14:textId="77777777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กระบวนการ</w:t>
            </w:r>
            <w:proofErr w:type="spell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2177A94C" w14:textId="77777777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9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ปฏิบัติงาน</w:t>
            </w:r>
            <w:proofErr w:type="spell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291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987D" w14:textId="77777777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6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ประเด็นความเสี่ยงการ</w:t>
            </w:r>
            <w:proofErr w:type="spell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651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98A6" w14:textId="1AC1F525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3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Risk </w:t>
            </w:r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3CD0FCB6" w14:textId="77777777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Score </w:t>
            </w:r>
          </w:p>
        </w:tc>
        <w:tc>
          <w:tcPr>
            <w:tcW w:w="1840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94E1" w14:textId="5666E30D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49" w:right="16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รายละเอียดมาตรการ</w:t>
            </w:r>
            <w:proofErr w:type="spell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ควบคุมความเสี่ยงการ</w:t>
            </w:r>
            <w:proofErr w:type="spell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proofErr w:type="gram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143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4F81" w14:textId="77777777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31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วิธีดำเนินการ</w:t>
            </w:r>
            <w:proofErr w:type="spell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422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0AE9" w14:textId="77777777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0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ระยะเวลา</w:t>
            </w:r>
            <w:proofErr w:type="spellEnd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541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8102" w14:textId="77777777" w:rsidR="00EB6C87" w:rsidRPr="00176421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7642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ผู้รับผิดชอบ</w:t>
            </w:r>
            <w:proofErr w:type="spellEnd"/>
          </w:p>
        </w:tc>
      </w:tr>
      <w:tr w:rsidR="00EB6C87" w:rsidRPr="00145AB4" w14:paraId="2C3C03E1" w14:textId="77777777" w:rsidTr="00176421">
        <w:trPr>
          <w:trHeight w:val="362"/>
        </w:trPr>
        <w:tc>
          <w:tcPr>
            <w:tcW w:w="1163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FD87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  <w:t>งานป้องกันปราบปราม</w:t>
            </w:r>
            <w:proofErr w:type="spellEnd"/>
          </w:p>
        </w:tc>
      </w:tr>
      <w:tr w:rsidR="00EB6C87" w:rsidRPr="00145AB4" w14:paraId="4E5AE795" w14:textId="77777777" w:rsidTr="00176421">
        <w:trPr>
          <w:trHeight w:val="714"/>
        </w:trPr>
        <w:tc>
          <w:tcPr>
            <w:tcW w:w="54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8E6E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D493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4" w:right="24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การจับกุมและ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การบังคับใช้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2D0D13C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กฎหมาย</w:t>
            </w:r>
            <w:proofErr w:type="spellEnd"/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CFBA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7" w:right="204" w:hanging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การละเว้นการปฏิบัติหน้าที่เพื่อ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</w:t>
            </w:r>
            <w:proofErr w:type="spellEnd"/>
          </w:p>
        </w:tc>
        <w:tc>
          <w:tcPr>
            <w:tcW w:w="6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DFD2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5F8B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๑.อบรม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กำชับการ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46132D6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188" w:hanging="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ของเจ้าหน้าที่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ตำรวจให้ปฏิบัติตาม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FE7FF54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101" w:right="234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กฎหมายอย่างเคร่งครัด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ไม่ให้เรียกรับทรัพย์สิน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ประโยชน์อื่นใดเพื่อ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ช่วยเหลือ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ผู้กระทำผิด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23B0D36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7" w:line="226" w:lineRule="auto"/>
              <w:ind w:left="124" w:right="132" w:hanging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๒.จัดหาสวัสดิการเพิ่มเติม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สร้างขวัญกำลังใจใน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ปฏิบัติหน้าที่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E76A656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1"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๓.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เสริมสร้างการ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8D8034A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ควบคุมดูแล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20303C0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403" w:firstLine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ผู้ใต้งบังคับบัญชา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คำสั่ง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๑๒๑๒/๒๕๓๗ </w:t>
            </w:r>
          </w:p>
          <w:p w14:paraId="58B3BCBB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7" w:line="226" w:lineRule="auto"/>
              <w:ind w:left="122" w:right="279" w:hanging="2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๔.แต่งตั้งคณะกรรมการ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ติดตามและควบคุม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ประจำสถานี</w:t>
            </w:r>
            <w:proofErr w:type="spellEnd"/>
          </w:p>
        </w:tc>
        <w:tc>
          <w:tcPr>
            <w:tcW w:w="21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45ED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๑.ก่อนออกปฏิบัติหน้าที่ </w:t>
            </w:r>
          </w:p>
          <w:p w14:paraId="28F34F78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 w:right="254" w:hanging="2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หัวหน้างานต้อง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อบรม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กำชับ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การปฏิบัติงานของ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เจ้าหน้าที่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ตำรวจให้ปฏิบัติตามกฎหมาย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อย่างเคร่งครัด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ไม่ให้เรียกรับ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93C752E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124" w:right="197" w:hanging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ทรัพย์สินหรือ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ประโยชน์อื่นใด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เพื่อช่วยเหลือผู้กระทำผิดทุก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กรณี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F68343C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0" w:line="225" w:lineRule="auto"/>
              <w:ind w:left="121" w:right="313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๒.สอดส่องผู้ใต้งบังคับบัญชา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อย่างสม่ำเสมอ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BA8C96D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19" w:right="557" w:firstLine="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เยี่ยมเยียนครอบครัว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สอบถามปัญหาต่างๆ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5441617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7" w:line="240" w:lineRule="auto"/>
              <w:ind w:left="19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๓ .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นำปัญหาต่าง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ๆ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01052BD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ผู้ใต้บังคับบัญชาเสนอ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5D42E317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9" w:right="155" w:hanging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คณะกรรมการเพื่อติดตาม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และควบคุมการทุจริต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แนวทางแก้ไขต่อไป</w:t>
            </w:r>
            <w:proofErr w:type="spellEnd"/>
          </w:p>
        </w:tc>
        <w:tc>
          <w:tcPr>
            <w:tcW w:w="14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DFAA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ทุกวัน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75B1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ผกก.ป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EB6C87" w:rsidRPr="00145AB4" w14:paraId="7D8E5423" w14:textId="77777777" w:rsidTr="00176421">
        <w:trPr>
          <w:trHeight w:val="716"/>
        </w:trPr>
        <w:tc>
          <w:tcPr>
            <w:tcW w:w="5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28A2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78BD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B2BE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0" w:right="45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การเอื้อประโยชน์ให้ผู้อื่นได้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ประโยชน์</w:t>
            </w:r>
            <w:proofErr w:type="spellEnd"/>
          </w:p>
        </w:tc>
        <w:tc>
          <w:tcPr>
            <w:tcW w:w="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F2D2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4D4A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D20C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D8BF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EEAE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B6C87" w:rsidRPr="00145AB4" w14:paraId="73C3AA26" w14:textId="77777777" w:rsidTr="00176421">
        <w:trPr>
          <w:trHeight w:val="713"/>
        </w:trPr>
        <w:tc>
          <w:tcPr>
            <w:tcW w:w="5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B521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9AE9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DA60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2" w:right="505" w:hanging="1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การกลั่นแกล้ง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บังคับขู่เข็ญ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รับผลประโยชน์</w:t>
            </w:r>
            <w:proofErr w:type="spellEnd"/>
          </w:p>
        </w:tc>
        <w:tc>
          <w:tcPr>
            <w:tcW w:w="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66EC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419B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90EE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C817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D4BA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B6C87" w:rsidRPr="00145AB4" w14:paraId="4BD28FB0" w14:textId="77777777" w:rsidTr="00176421">
        <w:trPr>
          <w:trHeight w:val="538"/>
        </w:trPr>
        <w:tc>
          <w:tcPr>
            <w:tcW w:w="5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780E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7B7D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5269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รับสินบน</w:t>
            </w:r>
            <w:proofErr w:type="spellEnd"/>
          </w:p>
        </w:tc>
        <w:tc>
          <w:tcPr>
            <w:tcW w:w="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647A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9077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C72D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C7B0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8992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B6C87" w:rsidRPr="00145AB4" w14:paraId="20EE16C0" w14:textId="77777777" w:rsidTr="00176421">
        <w:trPr>
          <w:trHeight w:val="2830"/>
        </w:trPr>
        <w:tc>
          <w:tcPr>
            <w:tcW w:w="5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3145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1834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718F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73" w:right="175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ละเว้นการปฏิบัติหน้าที่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รับผลประโยชน์เล็กน้อย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เพื่อแลก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กับการไม่ดำเนิน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A6C5FBA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194" w:right="177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ขั้นตอนตาม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กฎหมาย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ตรวจพบการ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ลักลอบเล่นการ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พนันแล้วไม่ดำเนินการจับกุม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6AA1482C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39" w:right="124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พูดคุยไกล่เกลี่ย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เพื่อรับผลประโย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ชน</w:t>
            </w:r>
            <w:proofErr w:type="spellEnd"/>
          </w:p>
        </w:tc>
        <w:tc>
          <w:tcPr>
            <w:tcW w:w="6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A583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7126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A17D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F45B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0686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B6C87" w:rsidRPr="00145AB4" w14:paraId="14ABB903" w14:textId="77777777" w:rsidTr="00176421">
        <w:trPr>
          <w:trHeight w:val="1552"/>
        </w:trPr>
        <w:tc>
          <w:tcPr>
            <w:tcW w:w="5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95F2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48B8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9296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111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กลั่นแกล้ง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บังคับ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ขู่เข็ญ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การจับกุมยัด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กลางยาเสพติด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เพื่อเรียกรับ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ในการไม่จับกุม</w:t>
            </w:r>
            <w:proofErr w:type="spellEnd"/>
          </w:p>
        </w:tc>
        <w:tc>
          <w:tcPr>
            <w:tcW w:w="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52DF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E857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1558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8C3E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CDA3" w14:textId="77777777" w:rsidR="00EB6C87" w:rsidRPr="00145AB4" w:rsidRDefault="00EB6C87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EFF6A2C" w14:textId="4302AD43" w:rsidR="00EB6C87" w:rsidRPr="00145AB4" w:rsidRDefault="00EB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3895F3EC" w14:textId="113E9A9F" w:rsidR="00D266CA" w:rsidRPr="00145AB4" w:rsidRDefault="001764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10464" behindDoc="0" locked="0" layoutInCell="1" allowOverlap="1" wp14:anchorId="6DFB1EA5" wp14:editId="2D8BC793">
            <wp:simplePos x="0" y="0"/>
            <wp:positionH relativeFrom="margin">
              <wp:align>center</wp:align>
            </wp:positionH>
            <wp:positionV relativeFrom="paragraph">
              <wp:posOffset>223630</wp:posOffset>
            </wp:positionV>
            <wp:extent cx="1478280" cy="510540"/>
            <wp:effectExtent l="0" t="0" r="0" b="0"/>
            <wp:wrapTopAndBottom/>
            <wp:docPr id="71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b"/>
        <w:tblpPr w:leftFromText="180" w:rightFromText="180" w:vertAnchor="text" w:horzAnchor="margin" w:tblpXSpec="center" w:tblpY="71"/>
        <w:tblW w:w="117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1215"/>
        <w:gridCol w:w="2323"/>
        <w:gridCol w:w="608"/>
        <w:gridCol w:w="2175"/>
        <w:gridCol w:w="1969"/>
        <w:gridCol w:w="1326"/>
        <w:gridCol w:w="1552"/>
      </w:tblGrid>
      <w:tr w:rsidR="00176421" w:rsidRPr="00145AB4" w14:paraId="13FC44C7" w14:textId="77777777" w:rsidTr="00105FC7">
        <w:trPr>
          <w:trHeight w:val="737"/>
        </w:trPr>
        <w:tc>
          <w:tcPr>
            <w:tcW w:w="554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838C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215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7C55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7804A6FC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323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1724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608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BB30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Risk </w:t>
            </w: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470CE49F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Score </w:t>
            </w:r>
          </w:p>
        </w:tc>
        <w:tc>
          <w:tcPr>
            <w:tcW w:w="2175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8CD7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4" w:right="11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รายละเอียดมาตรการ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ควบคุม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969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EF38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9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วิธีดำเนินการ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326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0C63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ระยะเวลา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552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1205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ผู้รับผิดชอบ</w:t>
            </w:r>
            <w:proofErr w:type="spellEnd"/>
          </w:p>
        </w:tc>
      </w:tr>
      <w:tr w:rsidR="00176421" w:rsidRPr="00145AB4" w14:paraId="0C281A70" w14:textId="77777777" w:rsidTr="00176421">
        <w:trPr>
          <w:trHeight w:val="2146"/>
        </w:trPr>
        <w:tc>
          <w:tcPr>
            <w:tcW w:w="5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3C9E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4752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1166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2" w:right="199" w:firstLine="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ใช้อำนาจหน้าที่ในการต่อรองหา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ผลประโยชน์ส่วนตัว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การเรียก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รับผลประโยชน์ในการไม่นำส่งตัว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ผู้ต้องหา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หรือการเปลี่ยนข้อหา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ให้กับผู้ต้องหาให้รับโทษที่น้อยลง</w:t>
            </w:r>
            <w:proofErr w:type="spellEnd"/>
          </w:p>
        </w:tc>
        <w:tc>
          <w:tcPr>
            <w:tcW w:w="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2C3A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936B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74B9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92A2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17E2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6421" w:rsidRPr="00145AB4" w14:paraId="0444444D" w14:textId="77777777" w:rsidTr="00176421">
        <w:trPr>
          <w:trHeight w:val="1715"/>
        </w:trPr>
        <w:tc>
          <w:tcPr>
            <w:tcW w:w="5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EC49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B629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36A9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8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กรณีนายจ้างไม่มีใบอนุญาตจ้าง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แรงงานต่างด้าว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มีการแสวงหา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ผ 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ล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ประโยชน์จากนายจ้าง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221BD39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0" w:right="597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ผู้ประกอบการ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และต่างด้าวที่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ทำงาน</w:t>
            </w:r>
            <w:proofErr w:type="spellEnd"/>
          </w:p>
        </w:tc>
        <w:tc>
          <w:tcPr>
            <w:tcW w:w="6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06A7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116D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7DDB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0CAD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4C0D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6421" w:rsidRPr="00145AB4" w14:paraId="16D4ED4C" w14:textId="77777777" w:rsidTr="00176421">
        <w:trPr>
          <w:trHeight w:val="1375"/>
        </w:trPr>
        <w:tc>
          <w:tcPr>
            <w:tcW w:w="5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EC94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C2DC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2447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9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กรณีต่างด้าวมีการลักลอบเข้า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ทำงานอย่างผิดกฎหมาย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ใช้การ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ต่อรองการส่งตัวกลับประเทศเพื่อ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แลกกับผลประโยชน์</w:t>
            </w:r>
            <w:proofErr w:type="spellEnd"/>
          </w:p>
        </w:tc>
        <w:tc>
          <w:tcPr>
            <w:tcW w:w="6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6DAA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0399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F3B4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022E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649E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3BA706F" w14:textId="02784678" w:rsidR="00176421" w:rsidRDefault="00176421">
      <w:r>
        <w:br w:type="page"/>
      </w:r>
    </w:p>
    <w:p w14:paraId="5B340B89" w14:textId="76AB6B79" w:rsidR="00176421" w:rsidRDefault="00176421"/>
    <w:p w14:paraId="2946F699" w14:textId="4BB6EF24" w:rsidR="00176421" w:rsidRDefault="00176421"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4EEAACA1" wp14:editId="440104A8">
            <wp:simplePos x="0" y="0"/>
            <wp:positionH relativeFrom="margin">
              <wp:align>center</wp:align>
            </wp:positionH>
            <wp:positionV relativeFrom="paragraph">
              <wp:posOffset>303723</wp:posOffset>
            </wp:positionV>
            <wp:extent cx="1478280" cy="510540"/>
            <wp:effectExtent l="0" t="0" r="0" b="0"/>
            <wp:wrapTopAndBottom/>
            <wp:docPr id="72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44283A" w14:textId="3FB2DC37" w:rsidR="00176421" w:rsidRDefault="00176421"/>
    <w:p w14:paraId="5665C18C" w14:textId="77777777" w:rsidR="00176421" w:rsidRDefault="00176421"/>
    <w:tbl>
      <w:tblPr>
        <w:tblStyle w:val="afb"/>
        <w:tblpPr w:leftFromText="180" w:rightFromText="180" w:vertAnchor="text" w:horzAnchor="margin" w:tblpXSpec="center" w:tblpY="71"/>
        <w:tblW w:w="117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1215"/>
        <w:gridCol w:w="2323"/>
        <w:gridCol w:w="608"/>
        <w:gridCol w:w="2175"/>
        <w:gridCol w:w="1969"/>
        <w:gridCol w:w="1326"/>
        <w:gridCol w:w="1552"/>
      </w:tblGrid>
      <w:tr w:rsidR="00176421" w:rsidRPr="00145AB4" w14:paraId="7C9D686A" w14:textId="77777777" w:rsidTr="00176421">
        <w:trPr>
          <w:trHeight w:val="373"/>
        </w:trPr>
        <w:tc>
          <w:tcPr>
            <w:tcW w:w="1172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45AB" w14:textId="3C1744E2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  <w:t>งานจราจร</w:t>
            </w:r>
            <w:proofErr w:type="spellEnd"/>
          </w:p>
        </w:tc>
      </w:tr>
      <w:tr w:rsidR="00176421" w:rsidRPr="00145AB4" w14:paraId="79BBFE4A" w14:textId="77777777" w:rsidTr="00176421">
        <w:trPr>
          <w:trHeight w:val="2059"/>
        </w:trPr>
        <w:tc>
          <w:tcPr>
            <w:tcW w:w="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ACA9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A20A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BE440E1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ผู้กระทำ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E9A037A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ความผิดตาม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5845661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กฎหมาย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0F2B934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จราจร</w:t>
            </w:r>
            <w:proofErr w:type="spellEnd"/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E45F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210" w:firstLine="8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เรียกรับทรัพย์สินหรือประโยชน์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อื่น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ใดแลกกับการไม่ให้ถูกจับกุม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ตามกฎหมายจราจร</w:t>
            </w:r>
            <w:proofErr w:type="spellEnd"/>
          </w:p>
        </w:tc>
        <w:tc>
          <w:tcPr>
            <w:tcW w:w="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DA50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๙(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สูง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2C0B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2" w:right="305" w:firstLine="2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๑.อบรม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กำชับการปฏิบัติงาน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ของเจ้าหน้าที่ตำรวจให้ปฏิบัติ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ตามกฎหมายอย่างเคร่งครัด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ไม่ให้เรียกรับทรัพย์สินหรือ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28F6EF4" w14:textId="77777777" w:rsidR="00176421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5" w:lineRule="auto"/>
              <w:ind w:left="124" w:right="431" w:hanging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ประโยชน์อื่นใดเพื่อช่วยเหลือ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ผู้กระทำผิด</w:t>
            </w:r>
            <w:proofErr w:type="spellEnd"/>
          </w:p>
          <w:p w14:paraId="663BBD85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9" w:right="211" w:hanging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๒.จัดหาสวัสดิการเพิ่มเติมเพื่อ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สร้างขวัญกำลังใจในการ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CE273B5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ปฏิบัติหน้าที่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67D98CF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25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๓.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เสริมสร้างการควบคุมดูแล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ผู้ใต้งบังคับบัญชา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ตามคำสั่ง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๑๒๑๒/๒๕๓๗ </w:t>
            </w:r>
          </w:p>
          <w:p w14:paraId="499A7AF0" w14:textId="0B5BFD91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5" w:lineRule="auto"/>
              <w:ind w:left="124" w:right="431" w:hanging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๔.แต่งตั้งคณะกรรมการเพื่อ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ติดตามและควบคุมการทุจริต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ประจำสถานี</w:t>
            </w:r>
            <w:proofErr w:type="spellEnd"/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009B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271" w:firstLine="1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เพื่อช่วยเหลือ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ผู้กระทำผิด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กรณี๒.สอดส่อง </w:t>
            </w:r>
          </w:p>
          <w:p w14:paraId="6ACE2E5F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19" w:right="292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ผู้ใต้งบังคับบัญชา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สม่ำเสมอ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เยี่ยม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เยียนครอบครัว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2D5DA4B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18" w:right="122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สอบถามปัญหาต่างๆ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๓ .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ปัญหา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ๆ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1241263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ผู้ใต้บังคับบัญชา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เสนอ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8BF1458" w14:textId="3FE24113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คณะกรรมการเพื่อติดตาม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ควบคุมการทุจริต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หาแนวทางแก้ไข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ต่อไป</w:t>
            </w:r>
            <w:proofErr w:type="spellEnd"/>
          </w:p>
        </w:tc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69FC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ทุกวัน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9F3F" w14:textId="77777777" w:rsidR="00176421" w:rsidRPr="00145AB4" w:rsidRDefault="00176421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สว.จร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</w:tbl>
    <w:p w14:paraId="102ABF26" w14:textId="1CB61B36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29E55B6" w14:textId="5841F6DA" w:rsidR="00D266CA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75A7FA2F" w14:textId="77777777" w:rsidR="00176421" w:rsidRPr="00145AB4" w:rsidRDefault="001764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3F4B0E12" w14:textId="05EAE994" w:rsidR="00176421" w:rsidRDefault="00176421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br w:type="page"/>
      </w:r>
    </w:p>
    <w:p w14:paraId="5EE571C4" w14:textId="1B14919A" w:rsidR="00176421" w:rsidRPr="00145AB4" w:rsidRDefault="001764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14560" behindDoc="0" locked="0" layoutInCell="1" allowOverlap="1" wp14:anchorId="23D804C8" wp14:editId="0FAA809C">
            <wp:simplePos x="0" y="0"/>
            <wp:positionH relativeFrom="margin">
              <wp:align>center</wp:align>
            </wp:positionH>
            <wp:positionV relativeFrom="paragraph">
              <wp:posOffset>297263</wp:posOffset>
            </wp:positionV>
            <wp:extent cx="1478280" cy="510540"/>
            <wp:effectExtent l="0" t="0" r="0" b="0"/>
            <wp:wrapTopAndBottom/>
            <wp:docPr id="73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79232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tbl>
      <w:tblPr>
        <w:tblStyle w:val="afc"/>
        <w:tblW w:w="11034" w:type="dxa"/>
        <w:tblInd w:w="-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"/>
        <w:gridCol w:w="1142"/>
        <w:gridCol w:w="2187"/>
        <w:gridCol w:w="572"/>
        <w:gridCol w:w="2047"/>
        <w:gridCol w:w="1853"/>
        <w:gridCol w:w="1248"/>
        <w:gridCol w:w="1464"/>
      </w:tblGrid>
      <w:tr w:rsidR="00D266CA" w:rsidRPr="00145AB4" w14:paraId="59A857A7" w14:textId="77777777" w:rsidTr="00105FC7">
        <w:trPr>
          <w:trHeight w:val="763"/>
        </w:trPr>
        <w:tc>
          <w:tcPr>
            <w:tcW w:w="521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50D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142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4FA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199E83B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187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2F2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572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110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Risk </w:t>
            </w: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2DC3928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Score </w:t>
            </w:r>
          </w:p>
        </w:tc>
        <w:tc>
          <w:tcPr>
            <w:tcW w:w="2047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46B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112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รายละเอียดมาตรการ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ควบคุม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853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AAE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9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วิธีดำเนินการ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248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4FC1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ระยะเวลา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461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8D0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ผู้รับผิดชอบ</w:t>
            </w:r>
            <w:proofErr w:type="spellEnd"/>
          </w:p>
        </w:tc>
      </w:tr>
      <w:tr w:rsidR="00D266CA" w:rsidRPr="00145AB4" w14:paraId="71454F7D" w14:textId="77777777" w:rsidTr="00176421">
        <w:trPr>
          <w:trHeight w:val="386"/>
        </w:trPr>
        <w:tc>
          <w:tcPr>
            <w:tcW w:w="1103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3DE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  <w:t>งานสืบสวน</w:t>
            </w:r>
            <w:proofErr w:type="spellEnd"/>
          </w:p>
        </w:tc>
      </w:tr>
      <w:tr w:rsidR="00D266CA" w:rsidRPr="00145AB4" w14:paraId="37AFE28B" w14:textId="77777777" w:rsidTr="00176421">
        <w:trPr>
          <w:trHeight w:val="1516"/>
        </w:trPr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569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985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D3247F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ผู้กระทำ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D004F5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ความผิดตาม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FF15AD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กฎหมาย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อาญา</w:t>
            </w:r>
            <w:proofErr w:type="spellEnd"/>
          </w:p>
        </w:tc>
        <w:tc>
          <w:tcPr>
            <w:tcW w:w="2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721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2" w:right="155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เรียกทรัพย์สินหรือประโยชน์อื่น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เพื่อแลกกับการไม่ให้ถูกจับกุม</w:t>
            </w:r>
            <w:proofErr w:type="spellEnd"/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F9D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๒๐ </w:t>
            </w:r>
          </w:p>
          <w:p w14:paraId="57B05F4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สูง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44401E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20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F65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1" w:right="150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๑.อบรม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กำชับการปฏิบัติงาน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ของเจ้าหน้าที่ตำรวจให้ปฏิบัติ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ตามกฎหมายอย่างเคร่งครัด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ไม่ให้เรียกรับทรัพย์สินหรือ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ประโยชน์อื่นใดเพื่อช่วยเหลือ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ผู้กระทำผิด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93BAE3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26" w:lineRule="auto"/>
              <w:ind w:left="119" w:right="211" w:hanging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๒.จัดหาสวัสดิการเพิ่มเติมเพื่อ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สร้างขวัญกำลังใจในการ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197223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ปฏิบัติหน้าที่</w:t>
            </w:r>
            <w:proofErr w:type="spellEnd"/>
          </w:p>
        </w:tc>
        <w:tc>
          <w:tcPr>
            <w:tcW w:w="18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4E4E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54" w:firstLine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๑.ก่อนออกปฏิบัติหน้าที่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หัวหน้างาน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ต้อง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อบรม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กำชับ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การปฏิบัติงานของ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เจ้าหน้าที่ตำรวจให้ปฏิบัติ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กฎหมาย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FB0D44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99" w:right="227" w:firstLine="3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เคร่งครัด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ไม่ให้เรียก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ทรัพย์สินหรือประโยชน์อื่น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ช่วยเหลือผู้กระทำ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ผิดทุก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กรณี</w:t>
            </w:r>
            <w:proofErr w:type="spellEnd"/>
          </w:p>
        </w:tc>
        <w:tc>
          <w:tcPr>
            <w:tcW w:w="12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F01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ทุกวัน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40C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ผกก.สส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D266CA" w:rsidRPr="00145AB4" w14:paraId="0E264632" w14:textId="77777777" w:rsidTr="00176421">
        <w:trPr>
          <w:trHeight w:val="1138"/>
        </w:trPr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B693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1B91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4E6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2" w:right="129" w:firstLine="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เรียกทรัพย์สินหรือประโยชน์อื่น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ใดเพื่อแลกกับการไม่ให้ถูกจับกุม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F51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๒๐ </w:t>
            </w:r>
          </w:p>
          <w:p w14:paraId="78E37E5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สูง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A72F3F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20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6B8F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125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285D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3752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266CA" w:rsidRPr="00145AB4" w14:paraId="0EC3C309" w14:textId="77777777" w:rsidTr="00176421">
        <w:trPr>
          <w:trHeight w:val="1141"/>
        </w:trPr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93F3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BC6E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71D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2" w:right="129" w:firstLine="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เรียกทรัพย์สินหรือประโยชน์อื่น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ใดเพื่อแลกกับการไม่ให้ถูกจับกุม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ดำเนินคดี</w:t>
            </w:r>
            <w:proofErr w:type="spellEnd"/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59E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12 </w:t>
            </w:r>
          </w:p>
          <w:p w14:paraId="5DAA35F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สูง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5E4CAA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มาก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20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298F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11F7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015A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C49E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071DD763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1EDC9D66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108F20E2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DED34DF" w14:textId="62E955A6" w:rsidR="00176421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244A10EC" wp14:editId="4877FDE8">
            <wp:extent cx="1478280" cy="510540"/>
            <wp:effectExtent l="0" t="0" r="0" b="0"/>
            <wp:docPr id="2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879E25" w14:textId="77777777" w:rsidR="00176421" w:rsidRDefault="0017642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br w:type="page"/>
      </w:r>
    </w:p>
    <w:p w14:paraId="023C6B34" w14:textId="1A7E8547" w:rsidR="00D266CA" w:rsidRDefault="00176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16608" behindDoc="0" locked="0" layoutInCell="1" allowOverlap="1" wp14:anchorId="44CD1DBA" wp14:editId="7684BD52">
            <wp:simplePos x="0" y="0"/>
            <wp:positionH relativeFrom="margin">
              <wp:posOffset>2027555</wp:posOffset>
            </wp:positionH>
            <wp:positionV relativeFrom="paragraph">
              <wp:posOffset>252840</wp:posOffset>
            </wp:positionV>
            <wp:extent cx="1478280" cy="510540"/>
            <wp:effectExtent l="0" t="0" r="0" b="0"/>
            <wp:wrapTopAndBottom/>
            <wp:docPr id="74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D5E4E6" w14:textId="10BB0195" w:rsidR="00176421" w:rsidRDefault="00176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138632E" w14:textId="77777777" w:rsidR="00176421" w:rsidRPr="00145AB4" w:rsidRDefault="00176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Style w:val="afd"/>
        <w:tblW w:w="11684" w:type="dxa"/>
        <w:tblInd w:w="-1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"/>
        <w:gridCol w:w="1210"/>
        <w:gridCol w:w="2316"/>
        <w:gridCol w:w="660"/>
        <w:gridCol w:w="2114"/>
        <w:gridCol w:w="2113"/>
        <w:gridCol w:w="1173"/>
        <w:gridCol w:w="1546"/>
      </w:tblGrid>
      <w:tr w:rsidR="00D266CA" w:rsidRPr="00145AB4" w14:paraId="13FB6A4C" w14:textId="77777777" w:rsidTr="00105FC7">
        <w:trPr>
          <w:trHeight w:val="753"/>
        </w:trPr>
        <w:tc>
          <w:tcPr>
            <w:tcW w:w="552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46B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210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F14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58A49C7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316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38A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660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74C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Risk </w:t>
            </w: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6D0676B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Score </w:t>
            </w:r>
          </w:p>
        </w:tc>
        <w:tc>
          <w:tcPr>
            <w:tcW w:w="2114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7A8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รายละเอียดมาตรการ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42DD949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ควบคุมความเสี่ยงการ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113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2EE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5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วิธีดำเนินการ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173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7FA0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ระยะเวลา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546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E9B3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ผู้รับผิดชอบ</w:t>
            </w:r>
            <w:proofErr w:type="spellEnd"/>
          </w:p>
        </w:tc>
      </w:tr>
      <w:tr w:rsidR="00D266CA" w:rsidRPr="00145AB4" w14:paraId="620FD255" w14:textId="77777777" w:rsidTr="00176421">
        <w:trPr>
          <w:trHeight w:val="3994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9929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9288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670A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B93B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FB0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18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๓.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เสริมสร้างการควบคุมดูแล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ผู้ใต้งบังคับบัญชา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ตามคำสั่ง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๑๒๑๒/๒๕๓๗ </w:t>
            </w:r>
          </w:p>
          <w:p w14:paraId="7EA5194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26" w:lineRule="auto"/>
              <w:ind w:left="118" w:right="214" w:firstLine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๔.แต่งตั้งคณะกรรมการเพื่อ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ติดตามและควบคุมการทุจริต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ประจำสถาน</w:t>
            </w:r>
            <w:proofErr w:type="spellEnd"/>
          </w:p>
        </w:tc>
        <w:tc>
          <w:tcPr>
            <w:tcW w:w="2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9B8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263" w:hanging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๒.สอดส่องผู้ใต้งบังคับบัญชา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สม่ำเสมอ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เยี่ยมเยียน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ครอบครัว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สอบถามปัญหาต่างๆ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AA7334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๓ .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นำปัญหาต่าง</w:t>
            </w:r>
            <w:proofErr w:type="spellEnd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ๆ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B6740C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ผู้บังคับบัญชาเสนอ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32DC4A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9" w:right="177" w:hanging="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คณะกรรมการ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เพื่อติดตาม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และควบคุมการทุจริต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แนวทางแก้ไขต่อไป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F04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759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266CA" w:rsidRPr="00145AB4" w14:paraId="1D3021DC" w14:textId="77777777" w:rsidTr="00176421">
        <w:trPr>
          <w:trHeight w:val="381"/>
        </w:trPr>
        <w:tc>
          <w:tcPr>
            <w:tcW w:w="1168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F4C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70C0"/>
                <w:sz w:val="32"/>
                <w:szCs w:val="32"/>
              </w:rPr>
              <w:t>งานสอบสวน</w:t>
            </w:r>
            <w:proofErr w:type="spellEnd"/>
          </w:p>
        </w:tc>
      </w:tr>
      <w:tr w:rsidR="00D266CA" w:rsidRPr="00145AB4" w14:paraId="5DBE1FA4" w14:textId="77777777" w:rsidTr="00176421">
        <w:trPr>
          <w:trHeight w:val="4674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B00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558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ยื่นคำร้องขอ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21B43C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ปล่อยตัว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B052A46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ชั่วคราวต่อ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5033A39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พนักงาน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8186BE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สอบสวน</w:t>
            </w:r>
            <w:proofErr w:type="spellEnd"/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E9F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6" w:right="297" w:hanging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ไม่นำเงินประกันตัวผู้ต้องหา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ส่ง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เจ้าหน้าที่การเงินตามวันที่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ปล่อยตัวชั่วคราว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5DEF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๔ 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ต่ำ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4BF4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1" w:right="80" w:firstLine="2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๑.อบรม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กำชับการปฏิบัติงาน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ของเจ้าหน้าที่ตำรวจให้ปฏิบัติ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ตามกฎหมายอย่างเคร่งครัด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ไม่ให้เรียกรับทรัพย์สินหรือ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ประโยชน์อื่นใดเพื่อช่วยเหลือ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ผู้กระทำผิด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AB596F9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26" w:lineRule="auto"/>
              <w:ind w:left="119" w:right="142" w:hanging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๒.จัดหาสวัสดิการเพิ่มเติมเพื่อ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สร้างขวัญกำลังใจในการ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36DA54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ปฏิบัติหน้าที่</w:t>
            </w:r>
            <w:proofErr w:type="spellEnd"/>
          </w:p>
        </w:tc>
        <w:tc>
          <w:tcPr>
            <w:tcW w:w="2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40EC" w14:textId="653546DB" w:rsidR="00D266CA" w:rsidRPr="00145AB4" w:rsidRDefault="009811F0" w:rsidP="00176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๑.ก่อนออกปฏิบัติหน้าที่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หัวหน้างานต้อง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อบรมกำชับการปฏิบัติงานของ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เจ้าหน้าที่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ตำรวจให้ปฏิบัติตามกฎหมายอย่างเคร่งครัดไม่ให้เรียกรับทรัพย์สินหรือประโยชน์อื่น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ใดเพื่อช่วยเหลือผู้กระทำ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ผิดทุก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กรณี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5845CF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26" w:lineRule="auto"/>
              <w:ind w:left="117" w:right="193" w:hanging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๒.สอดส่อง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ผู้ใต้งบังคับบัญชา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สม่ำเสมอ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ออก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เยี่ยม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เยียนครอบครัว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สอบถามปัญหาต่าง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AD7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ทุกวัน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5B4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รอง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ผกก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.(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สอบสวน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</w:tr>
    </w:tbl>
    <w:p w14:paraId="61D0B6C9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09243898" w14:textId="5EE58383" w:rsidR="00D266CA" w:rsidRPr="007E72AB" w:rsidRDefault="007E72AB" w:rsidP="007E72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18656" behindDoc="0" locked="0" layoutInCell="1" allowOverlap="1" wp14:anchorId="0EB04BE3" wp14:editId="36BD61E1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1478280" cy="510540"/>
            <wp:effectExtent l="0" t="0" r="0" b="0"/>
            <wp:wrapTopAndBottom/>
            <wp:docPr id="75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4C615" w14:textId="77777777" w:rsidR="007E72AB" w:rsidRPr="00145AB4" w:rsidRDefault="007E7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Style w:val="afe"/>
        <w:tblW w:w="11681" w:type="dxa"/>
        <w:tblInd w:w="-1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"/>
        <w:gridCol w:w="1211"/>
        <w:gridCol w:w="2316"/>
        <w:gridCol w:w="660"/>
        <w:gridCol w:w="2093"/>
        <w:gridCol w:w="2013"/>
        <w:gridCol w:w="1559"/>
        <w:gridCol w:w="1277"/>
      </w:tblGrid>
      <w:tr w:rsidR="00D266CA" w:rsidRPr="00145AB4" w14:paraId="039A967C" w14:textId="77777777" w:rsidTr="00105FC7">
        <w:trPr>
          <w:trHeight w:val="665"/>
        </w:trPr>
        <w:tc>
          <w:tcPr>
            <w:tcW w:w="552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E6E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ที่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211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E56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กระบวนการ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4ACC131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2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ปฏิบัติงาน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316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FFE7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ประเด็นความเสี่ยงการ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660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F585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Risk </w:t>
            </w: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5675B66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Score </w:t>
            </w:r>
          </w:p>
        </w:tc>
        <w:tc>
          <w:tcPr>
            <w:tcW w:w="2093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358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รายละเอียดมาตรการ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  <w:p w14:paraId="59E69C9D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ควบคุมความเสี่ยงการ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2013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16C3" w14:textId="4A041745" w:rsidR="00D266CA" w:rsidRPr="007E72AB" w:rsidRDefault="007E72AB" w:rsidP="007E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80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  <w:shd w:val="clear" w:color="auto" w:fill="BF8F00"/>
                <w:cs/>
              </w:rPr>
            </w:pPr>
            <w:r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shd w:val="clear" w:color="auto" w:fill="BF8F00"/>
                <w:cs/>
              </w:rPr>
              <w:t>วิธีดำเนินการ</w:t>
            </w:r>
          </w:p>
        </w:tc>
        <w:tc>
          <w:tcPr>
            <w:tcW w:w="1559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2DFA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4"/>
              <w:jc w:val="right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ระยะเวลา</w:t>
            </w:r>
            <w:proofErr w:type="spellEnd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 xml:space="preserve"> </w:t>
            </w:r>
          </w:p>
        </w:tc>
        <w:tc>
          <w:tcPr>
            <w:tcW w:w="1277" w:type="dxa"/>
            <w:shd w:val="clear" w:color="auto" w:fill="CC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A278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  <w:t>ผู้รับผิดชอบ</w:t>
            </w:r>
            <w:proofErr w:type="spellEnd"/>
          </w:p>
        </w:tc>
      </w:tr>
      <w:tr w:rsidR="00D266CA" w:rsidRPr="00145AB4" w14:paraId="27274859" w14:textId="77777777" w:rsidTr="007E72AB">
        <w:trPr>
          <w:trHeight w:val="3541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20F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1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806F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0D3F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0B85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shd w:val="clear" w:color="auto" w:fill="BF8F00"/>
              </w:rPr>
            </w:pP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BAC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๓.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เสริมสร้างการ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16BD08B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ควบคุมดูแล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02C3352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280" w:firstLine="1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ผู้ใต้งบังคับบัญชา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ตามคำสั่ง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๑๒๑๒/๒๕๓๗ </w:t>
            </w:r>
          </w:p>
          <w:p w14:paraId="7AB9ADEC" w14:textId="77777777" w:rsidR="00D266CA" w:rsidRPr="00145AB4" w:rsidRDefault="009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26" w:lineRule="auto"/>
              <w:ind w:left="118" w:right="188" w:firstLine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๔.แต่งตั้งคณะกรรมการเพื่อ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ติดตามและควบคุมการทุจริต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ประจำสถานี</w:t>
            </w:r>
            <w:proofErr w:type="spellEnd"/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95A0" w14:textId="1B3B0CBB" w:rsidR="00D266CA" w:rsidRPr="00145AB4" w:rsidRDefault="009811F0" w:rsidP="007E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38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๓</w:t>
            </w:r>
            <w:r w:rsidR="007E72AB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นำปัญหาต่าง </w:t>
            </w:r>
            <w:proofErr w:type="spellStart"/>
            <w:proofErr w:type="gram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ๆของผู้ใต้บังคั</w:t>
            </w:r>
            <w:proofErr w:type="spellEnd"/>
            <w:r w:rsidR="007E72AB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[</w:t>
            </w:r>
            <w:proofErr w:type="spellStart"/>
            <w:proofErr w:type="gram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บัญชาเสนอคณะกรรมการเพื่อติดตามและควบคุมการทุจริต</w:t>
            </w:r>
            <w:proofErr w:type="spellEnd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5AB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เพื่อหาแนวทางแก้ไขต่อไป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E169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3B28" w14:textId="77777777" w:rsidR="00D266CA" w:rsidRPr="00145AB4" w:rsidRDefault="00D2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90F3781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47D11A0B" w14:textId="77777777" w:rsidR="00D266CA" w:rsidRPr="00145AB4" w:rsidRDefault="00D266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14:paraId="3BE0EB18" w14:textId="77777777" w:rsidR="00D266CA" w:rsidRPr="00145AB4" w:rsidRDefault="00981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45AB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45AB4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19050" distB="19050" distL="19050" distR="19050" wp14:anchorId="7F24CF50" wp14:editId="42321C1C">
            <wp:extent cx="1478280" cy="510540"/>
            <wp:effectExtent l="0" t="0" r="0" b="0"/>
            <wp:docPr id="24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66CA" w:rsidRPr="00145AB4">
      <w:type w:val="continuous"/>
      <w:pgSz w:w="11900" w:h="16840"/>
      <w:pgMar w:top="11" w:right="1440" w:bottom="2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rabun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CA"/>
    <w:rsid w:val="000C4D16"/>
    <w:rsid w:val="000D258C"/>
    <w:rsid w:val="00105FC7"/>
    <w:rsid w:val="00145AB4"/>
    <w:rsid w:val="00176421"/>
    <w:rsid w:val="001962D5"/>
    <w:rsid w:val="00197DB6"/>
    <w:rsid w:val="002845D9"/>
    <w:rsid w:val="002D18F3"/>
    <w:rsid w:val="004804C6"/>
    <w:rsid w:val="0062658D"/>
    <w:rsid w:val="00640471"/>
    <w:rsid w:val="006C124E"/>
    <w:rsid w:val="007E72AB"/>
    <w:rsid w:val="00934598"/>
    <w:rsid w:val="009811F0"/>
    <w:rsid w:val="00A0393A"/>
    <w:rsid w:val="00A553DE"/>
    <w:rsid w:val="00D266CA"/>
    <w:rsid w:val="00D825CF"/>
    <w:rsid w:val="00DF73FA"/>
    <w:rsid w:val="00E60B6B"/>
    <w:rsid w:val="00E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216B"/>
  <w15:docId w15:val="{B8780879-7C98-4575-A2EA-F82E7B84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">
    <w:name w:val="List Paragraph"/>
    <w:basedOn w:val="a"/>
    <w:uiPriority w:val="34"/>
    <w:qFormat/>
    <w:rsid w:val="00E60B6B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ประสิทธิ์ วิชาธร</cp:lastModifiedBy>
  <cp:revision>2</cp:revision>
  <dcterms:created xsi:type="dcterms:W3CDTF">2024-04-22T04:09:00Z</dcterms:created>
  <dcterms:modified xsi:type="dcterms:W3CDTF">2024-04-22T04:09:00Z</dcterms:modified>
</cp:coreProperties>
</file>